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9A" w:rsidRPr="00AA40BC" w:rsidRDefault="0056439A" w:rsidP="008B3A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0BC">
        <w:rPr>
          <w:rFonts w:ascii="Times New Roman" w:hAnsi="Times New Roman"/>
          <w:b/>
          <w:sz w:val="32"/>
          <w:szCs w:val="32"/>
        </w:rPr>
        <w:t>Отчет о проведении</w:t>
      </w:r>
    </w:p>
    <w:p w:rsidR="0056439A" w:rsidRPr="00AA40BC" w:rsidRDefault="0056439A" w:rsidP="008B3A2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0BC">
        <w:rPr>
          <w:rFonts w:ascii="Times New Roman" w:hAnsi="Times New Roman"/>
          <w:b/>
          <w:sz w:val="32"/>
          <w:szCs w:val="32"/>
        </w:rPr>
        <w:t>Учебно-тренировочных сборов спортсменов ДЮСШ №16 по тхэквондо (ВТФ)</w:t>
      </w:r>
    </w:p>
    <w:p w:rsidR="0056439A" w:rsidRPr="00AA40BC" w:rsidRDefault="0056439A" w:rsidP="008B3A2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</w:rPr>
        <w:t>в рамках летней оздоровительной компании</w:t>
      </w:r>
    </w:p>
    <w:p w:rsidR="0056439A" w:rsidRPr="00AA40BC" w:rsidRDefault="0056439A" w:rsidP="008B3A2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</w:rPr>
        <w:t xml:space="preserve">в МАОУ Центр «Салют-2» </w:t>
      </w:r>
    </w:p>
    <w:p w:rsidR="0056439A" w:rsidRPr="00AA40BC" w:rsidRDefault="0056439A" w:rsidP="008B3A2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40BC">
        <w:rPr>
          <w:rFonts w:ascii="Times New Roman" w:hAnsi="Times New Roman"/>
          <w:color w:val="000000"/>
          <w:sz w:val="28"/>
          <w:szCs w:val="28"/>
        </w:rPr>
        <w:t>3 смена с 29.06-10.07 (24 чел)</w:t>
      </w:r>
    </w:p>
    <w:p w:rsidR="0056439A" w:rsidRPr="00AA40BC" w:rsidRDefault="0056439A" w:rsidP="008B3A2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40BC">
        <w:rPr>
          <w:rFonts w:ascii="Times New Roman" w:hAnsi="Times New Roman"/>
          <w:color w:val="000000"/>
          <w:sz w:val="28"/>
          <w:szCs w:val="28"/>
        </w:rPr>
        <w:t xml:space="preserve">               Занятия проводились согласно плану учебно-тренировочного сбора. Занятия по ОФП и скоростно-силовой подготовке проводились на открытой площадке, работа в парах по лапам, ракеткам, протекторам, а также спарринги проводились на открытой площадке.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ПЛАН И ГРАФИК ТРЕНИРОВОК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ОБЩИЕ ЗАДАЧИ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Общая физическая подготовка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Выносливость (скоростная / силовая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Взрывная сила / скорость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Гибкость (динамическая растяжка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Техника (статика / степ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Тактика (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 xml:space="preserve">теория / 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видеоанализ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56439A" w:rsidRPr="00AA40BC" w:rsidRDefault="0056439A" w:rsidP="002315DA">
      <w:pPr>
        <w:shd w:val="clear" w:color="auto" w:fill="FFFFFF"/>
        <w:spacing w:after="0" w:line="312" w:lineRule="atLeast"/>
        <w:textAlignment w:val="baseline"/>
        <w:outlineLvl w:val="2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aps/>
          <w:color w:val="000000"/>
          <w:sz w:val="28"/>
          <w:szCs w:val="28"/>
          <w:lang w:eastAsia="ru-RU"/>
        </w:rPr>
        <w:tab/>
        <w:t>Спарринг (защита / атака / комбинации</w:t>
      </w:r>
      <w:r w:rsidRPr="00AA40BC">
        <w:rPr>
          <w:rFonts w:ascii="Times New Roman" w:hAnsi="Times New Roman"/>
          <w:caps/>
          <w:color w:val="000000"/>
          <w:sz w:val="28"/>
          <w:szCs w:val="28"/>
          <w:lang w:eastAsia="ru-RU"/>
        </w:rPr>
        <w:t>)</w:t>
      </w:r>
    </w:p>
    <w:p w:rsidR="0056439A" w:rsidRPr="00AA40BC" w:rsidRDefault="0056439A" w:rsidP="0080426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56439A" w:rsidRPr="00AA40BC" w:rsidRDefault="0056439A" w:rsidP="0080426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РАСПРЕДЕЛЕНИЕ НАГРУЗКИ</w:t>
      </w:r>
    </w:p>
    <w:p w:rsidR="0056439A" w:rsidRPr="00AA40BC" w:rsidRDefault="0056439A" w:rsidP="00804263">
      <w:pPr>
        <w:shd w:val="clear" w:color="auto" w:fill="FFFFFF"/>
        <w:spacing w:after="300"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Нагрузка будет варьироваться в зависимости от общего физического состояния, возраста и квалификации каждого спортсмена.</w:t>
      </w:r>
    </w:p>
    <w:p w:rsidR="0056439A" w:rsidRPr="00ED69EB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  <w:r w:rsidRPr="00ED69EB">
        <w:rPr>
          <w:rFonts w:ascii="Times New Roman" w:hAnsi="Times New Roman"/>
          <w:caps/>
          <w:color w:val="476F88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80.5pt">
            <v:imagedata r:id="rId5" o:title=""/>
          </v:shape>
        </w:pict>
      </w:r>
    </w:p>
    <w:p w:rsidR="0056439A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  <w:sectPr w:rsidR="0056439A" w:rsidSect="00AA40BC">
          <w:pgSz w:w="11906" w:h="16838"/>
          <w:pgMar w:top="357" w:right="566" w:bottom="357" w:left="851" w:header="709" w:footer="709" w:gutter="0"/>
          <w:cols w:space="708"/>
          <w:docGrid w:linePitch="360"/>
        </w:sectPr>
      </w:pPr>
    </w:p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t>ГРАФИК ТРЕНИРОВОК</w:t>
      </w:r>
    </w:p>
    <w:p w:rsidR="0056439A" w:rsidRPr="00AA40BC" w:rsidRDefault="0056439A" w:rsidP="00700C38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t>НЕДЕЛЯ №1</w:t>
      </w:r>
    </w:p>
    <w:tbl>
      <w:tblPr>
        <w:tblW w:w="4477" w:type="pct"/>
        <w:tblInd w:w="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2700"/>
        <w:gridCol w:w="2700"/>
        <w:gridCol w:w="2340"/>
        <w:gridCol w:w="2520"/>
        <w:gridCol w:w="2160"/>
      </w:tblGrid>
      <w:tr w:rsidR="0056439A" w:rsidRPr="00AA40BC" w:rsidTr="005343EE">
        <w:tc>
          <w:tcPr>
            <w:tcW w:w="234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AA40B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AA40BC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AA40BC">
            <w:pPr>
              <w:numPr>
                <w:ilvl w:val="0"/>
                <w:numId w:val="4"/>
              </w:numPr>
              <w:tabs>
                <w:tab w:val="clear" w:pos="720"/>
                <w:tab w:val="num" w:pos="297"/>
              </w:tabs>
              <w:spacing w:after="0" w:line="240" w:lineRule="auto"/>
              <w:ind w:left="564" w:hanging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Прогулка</w:t>
            </w:r>
          </w:p>
          <w:p w:rsidR="0056439A" w:rsidRPr="00AA40BC" w:rsidRDefault="0056439A" w:rsidP="00AA40BC">
            <w:pPr>
              <w:numPr>
                <w:ilvl w:val="0"/>
                <w:numId w:val="4"/>
              </w:numPr>
              <w:tabs>
                <w:tab w:val="clear" w:pos="720"/>
                <w:tab w:val="num" w:pos="297"/>
              </w:tabs>
              <w:spacing w:after="0" w:line="240" w:lineRule="auto"/>
              <w:ind w:left="564" w:hanging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Игровые упр.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AA40B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AA40B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AA40BC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5343EE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5343E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Прогулка</w:t>
            </w:r>
          </w:p>
          <w:p w:rsidR="0056439A" w:rsidRPr="00AA40BC" w:rsidRDefault="0056439A" w:rsidP="005343E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Игровые упр.</w:t>
            </w:r>
          </w:p>
        </w:tc>
      </w:tr>
      <w:tr w:rsidR="0056439A" w:rsidRPr="00AA40BC" w:rsidTr="005343EE">
        <w:trPr>
          <w:trHeight w:val="1155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  <w:p w:rsidR="0056439A" w:rsidRPr="00AA40BC" w:rsidRDefault="0056439A" w:rsidP="00CA5CE8">
            <w:pPr>
              <w:numPr>
                <w:ilvl w:val="0"/>
                <w:numId w:val="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</w:t>
            </w:r>
          </w:p>
          <w:p w:rsidR="0056439A" w:rsidRPr="00AA40BC" w:rsidRDefault="0056439A" w:rsidP="00CA5CE8">
            <w:pPr>
              <w:numPr>
                <w:ilvl w:val="0"/>
                <w:numId w:val="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Жгуты</w:t>
            </w:r>
          </w:p>
          <w:p w:rsidR="0056439A" w:rsidRPr="00AA40BC" w:rsidRDefault="0056439A" w:rsidP="00CA5CE8">
            <w:pPr>
              <w:numPr>
                <w:ilvl w:val="0"/>
                <w:numId w:val="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</w:t>
            </w:r>
          </w:p>
          <w:p w:rsidR="0056439A" w:rsidRPr="00AA40BC" w:rsidRDefault="0056439A" w:rsidP="00CA5CE8">
            <w:pPr>
              <w:numPr>
                <w:ilvl w:val="0"/>
                <w:numId w:val="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Кросс</w:t>
            </w:r>
            <w:r w:rsidRPr="00AA40B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3-5км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5343E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  <w:p w:rsidR="0056439A" w:rsidRPr="00AA40BC" w:rsidRDefault="0056439A" w:rsidP="005343E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</w:t>
            </w:r>
          </w:p>
          <w:p w:rsidR="0056439A" w:rsidRPr="00AA40BC" w:rsidRDefault="0056439A" w:rsidP="005343EE">
            <w:pPr>
              <w:numPr>
                <w:ilvl w:val="0"/>
                <w:numId w:val="10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5343E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— скорость</w:t>
            </w:r>
          </w:p>
          <w:p w:rsidR="0056439A" w:rsidRPr="00AA40BC" w:rsidRDefault="0056439A" w:rsidP="005343E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— сила</w:t>
            </w:r>
          </w:p>
          <w:p w:rsidR="0056439A" w:rsidRPr="00AA40BC" w:rsidRDefault="0056439A" w:rsidP="005343E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Кросс</w:t>
            </w:r>
            <w:r w:rsidRPr="00AA40B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3-5км</w:t>
            </w:r>
          </w:p>
        </w:tc>
      </w:tr>
      <w:tr w:rsidR="0056439A" w:rsidRPr="00AA40BC" w:rsidTr="005343EE">
        <w:tc>
          <w:tcPr>
            <w:tcW w:w="234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Игровая Тренировка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Игровая Тренировка</w:t>
            </w:r>
          </w:p>
        </w:tc>
      </w:tr>
      <w:tr w:rsidR="0056439A" w:rsidRPr="00AA40BC" w:rsidTr="005343EE"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1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  <w:p w:rsidR="0056439A" w:rsidRPr="00AA40BC" w:rsidRDefault="0056439A" w:rsidP="00CA5CE8">
            <w:pPr>
              <w:numPr>
                <w:ilvl w:val="0"/>
                <w:numId w:val="1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Статика</w:t>
            </w:r>
          </w:p>
          <w:p w:rsidR="0056439A" w:rsidRPr="00AA40BC" w:rsidRDefault="0056439A" w:rsidP="00CA5CE8">
            <w:pPr>
              <w:numPr>
                <w:ilvl w:val="0"/>
                <w:numId w:val="1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1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Скорость</w:t>
            </w:r>
          </w:p>
          <w:p w:rsidR="0056439A" w:rsidRPr="00AA40BC" w:rsidRDefault="0056439A" w:rsidP="00CA5CE8">
            <w:pPr>
              <w:numPr>
                <w:ilvl w:val="0"/>
                <w:numId w:val="1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— статика</w:t>
            </w:r>
          </w:p>
          <w:p w:rsidR="0056439A" w:rsidRPr="00AA40BC" w:rsidRDefault="0056439A" w:rsidP="00CA5CE8">
            <w:pPr>
              <w:numPr>
                <w:ilvl w:val="0"/>
                <w:numId w:val="1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804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Востановительные мероприятия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1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Жгуты</w:t>
            </w:r>
          </w:p>
          <w:p w:rsidR="0056439A" w:rsidRPr="00AA40BC" w:rsidRDefault="0056439A" w:rsidP="00CA5CE8">
            <w:pPr>
              <w:numPr>
                <w:ilvl w:val="0"/>
                <w:numId w:val="1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с.к.</w:t>
            </w:r>
          </w:p>
          <w:p w:rsidR="0056439A" w:rsidRPr="00AA40BC" w:rsidRDefault="0056439A" w:rsidP="00CA5CE8">
            <w:pPr>
              <w:numPr>
                <w:ilvl w:val="0"/>
                <w:numId w:val="1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1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Взрывная сила</w:t>
            </w:r>
          </w:p>
          <w:p w:rsidR="0056439A" w:rsidRPr="00AA40BC" w:rsidRDefault="0056439A" w:rsidP="00CA5CE8">
            <w:pPr>
              <w:numPr>
                <w:ilvl w:val="0"/>
                <w:numId w:val="1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с.к.</w:t>
            </w:r>
          </w:p>
          <w:p w:rsidR="0056439A" w:rsidRPr="00AA40BC" w:rsidRDefault="0056439A" w:rsidP="00CA5CE8">
            <w:pPr>
              <w:numPr>
                <w:ilvl w:val="0"/>
                <w:numId w:val="1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Востановительные мероприятия</w:t>
            </w:r>
          </w:p>
        </w:tc>
      </w:tr>
      <w:tr w:rsidR="0056439A" w:rsidRPr="00AA40BC" w:rsidTr="005343EE">
        <w:tc>
          <w:tcPr>
            <w:tcW w:w="234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Видео анализ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br/>
              <w:t>поединков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Видео анализ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br/>
              <w:t>поединков</w:t>
            </w:r>
          </w:p>
        </w:tc>
      </w:tr>
    </w:tbl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caps/>
          <w:color w:val="476F88"/>
          <w:sz w:val="36"/>
          <w:szCs w:val="36"/>
          <w:lang w:eastAsia="ru-RU"/>
        </w:rPr>
      </w:pPr>
    </w:p>
    <w:p w:rsidR="0056439A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sectPr w:rsidR="0056439A" w:rsidSect="005343EE">
          <w:pgSz w:w="16838" w:h="11906" w:orient="landscape"/>
          <w:pgMar w:top="567" w:right="357" w:bottom="851" w:left="357" w:header="709" w:footer="709" w:gutter="0"/>
          <w:cols w:space="708"/>
          <w:docGrid w:linePitch="360"/>
        </w:sectPr>
      </w:pPr>
    </w:p>
    <w:p w:rsidR="0056439A" w:rsidRPr="00AA40BC" w:rsidRDefault="0056439A" w:rsidP="00804263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t>НЕДЕЛЯ №2</w:t>
      </w:r>
    </w:p>
    <w:tbl>
      <w:tblPr>
        <w:tblW w:w="4804" w:type="pct"/>
        <w:tblInd w:w="180" w:type="dxa"/>
        <w:tblCellMar>
          <w:left w:w="0" w:type="dxa"/>
          <w:right w:w="0" w:type="dxa"/>
        </w:tblCellMar>
        <w:tblLook w:val="00A0"/>
      </w:tblPr>
      <w:tblGrid>
        <w:gridCol w:w="2374"/>
        <w:gridCol w:w="2409"/>
        <w:gridCol w:w="3227"/>
        <w:gridCol w:w="2371"/>
        <w:gridCol w:w="2692"/>
        <w:gridCol w:w="2765"/>
      </w:tblGrid>
      <w:tr w:rsidR="0056439A" w:rsidRPr="00AA40BC" w:rsidTr="00ED69EB">
        <w:tc>
          <w:tcPr>
            <w:tcW w:w="721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1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1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766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1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1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1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Прогулка</w:t>
            </w:r>
          </w:p>
          <w:p w:rsidR="0056439A" w:rsidRPr="00AA40BC" w:rsidRDefault="0056439A" w:rsidP="00CA5CE8">
            <w:pPr>
              <w:numPr>
                <w:ilvl w:val="0"/>
                <w:numId w:val="1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Игровые упр.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1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1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855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2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2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Прогулка</w:t>
            </w:r>
          </w:p>
          <w:p w:rsidR="0056439A" w:rsidRPr="00AA40BC" w:rsidRDefault="0056439A" w:rsidP="00CA5CE8">
            <w:pPr>
              <w:numPr>
                <w:ilvl w:val="0"/>
                <w:numId w:val="2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Игровые упр.</w:t>
            </w:r>
          </w:p>
        </w:tc>
      </w:tr>
      <w:tr w:rsidR="0056439A" w:rsidRPr="00AA40BC" w:rsidTr="00ED69EB"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  <w:p w:rsidR="0056439A" w:rsidRPr="00AA40BC" w:rsidRDefault="0056439A" w:rsidP="00CA5CE8">
            <w:pPr>
              <w:numPr>
                <w:ilvl w:val="0"/>
                <w:numId w:val="2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</w:t>
            </w:r>
          </w:p>
          <w:p w:rsidR="0056439A" w:rsidRPr="00AA40BC" w:rsidRDefault="0056439A" w:rsidP="00CA5CE8">
            <w:pPr>
              <w:numPr>
                <w:ilvl w:val="0"/>
                <w:numId w:val="2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  <w:p w:rsidR="0056439A" w:rsidRPr="00AA40BC" w:rsidRDefault="0056439A" w:rsidP="00CA5CE8">
            <w:pPr>
              <w:numPr>
                <w:ilvl w:val="0"/>
                <w:numId w:val="2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 — защита</w:t>
            </w:r>
          </w:p>
          <w:p w:rsidR="0056439A" w:rsidRPr="00AA40BC" w:rsidRDefault="0056439A" w:rsidP="00CA5CE8">
            <w:pPr>
              <w:numPr>
                <w:ilvl w:val="0"/>
                <w:numId w:val="2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Кросс</w:t>
            </w:r>
            <w:r w:rsidRPr="00AA40B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4-7км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прд. нога</w:t>
            </w:r>
          </w:p>
          <w:p w:rsidR="0056439A" w:rsidRPr="00AA40BC" w:rsidRDefault="0056439A" w:rsidP="00CA5CE8">
            <w:pPr>
              <w:numPr>
                <w:ilvl w:val="0"/>
                <w:numId w:val="2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прд. нога</w:t>
            </w:r>
          </w:p>
          <w:p w:rsidR="0056439A" w:rsidRPr="00AA40BC" w:rsidRDefault="0056439A" w:rsidP="00CA5CE8">
            <w:pPr>
              <w:numPr>
                <w:ilvl w:val="0"/>
                <w:numId w:val="2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55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 с.к.</w:t>
            </w:r>
          </w:p>
          <w:p w:rsidR="0056439A" w:rsidRPr="00AA40BC" w:rsidRDefault="0056439A" w:rsidP="00CA5CE8">
            <w:pPr>
              <w:numPr>
                <w:ilvl w:val="0"/>
                <w:numId w:val="2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с.к.</w:t>
            </w:r>
          </w:p>
          <w:p w:rsidR="0056439A" w:rsidRPr="00AA40BC" w:rsidRDefault="0056439A" w:rsidP="00CA5CE8">
            <w:pPr>
              <w:numPr>
                <w:ilvl w:val="0"/>
                <w:numId w:val="2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Кросс</w:t>
            </w:r>
            <w:r w:rsidRPr="00AA40B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4-7км</w:t>
            </w:r>
          </w:p>
        </w:tc>
      </w:tr>
      <w:tr w:rsidR="0056439A" w:rsidRPr="00AA40BC" w:rsidTr="00ED69EB">
        <w:tc>
          <w:tcPr>
            <w:tcW w:w="721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Игровая Тренировка</w:t>
            </w: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Игровая Тренировка</w:t>
            </w:r>
          </w:p>
        </w:tc>
      </w:tr>
      <w:tr w:rsidR="0056439A" w:rsidRPr="00AA40BC" w:rsidTr="00ED69EB">
        <w:tc>
          <w:tcPr>
            <w:tcW w:w="721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Жгуты</w:t>
            </w:r>
          </w:p>
          <w:p w:rsidR="0056439A" w:rsidRPr="00AA40BC" w:rsidRDefault="0056439A" w:rsidP="00CA5CE8">
            <w:pPr>
              <w:numPr>
                <w:ilvl w:val="0"/>
                <w:numId w:val="2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по лапам</w:t>
            </w:r>
          </w:p>
          <w:p w:rsidR="0056439A" w:rsidRPr="00AA40BC" w:rsidRDefault="0056439A" w:rsidP="00CA5CE8">
            <w:pPr>
              <w:numPr>
                <w:ilvl w:val="0"/>
                <w:numId w:val="2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Скорость</w:t>
            </w:r>
          </w:p>
          <w:p w:rsidR="0056439A" w:rsidRPr="00AA40BC" w:rsidRDefault="0056439A" w:rsidP="00CA5CE8">
            <w:pPr>
              <w:numPr>
                <w:ilvl w:val="0"/>
                <w:numId w:val="2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Фихтовка</w:t>
            </w:r>
          </w:p>
          <w:p w:rsidR="0056439A" w:rsidRPr="00AA40BC" w:rsidRDefault="0056439A" w:rsidP="00CA5CE8">
            <w:pPr>
              <w:numPr>
                <w:ilvl w:val="0"/>
                <w:numId w:val="2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Востановительные мероприятия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Нерё-чаги</w:t>
            </w:r>
          </w:p>
          <w:p w:rsidR="0056439A" w:rsidRPr="00AA40BC" w:rsidRDefault="0056439A" w:rsidP="00CA5CE8">
            <w:pPr>
              <w:numPr>
                <w:ilvl w:val="0"/>
                <w:numId w:val="2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нерё-чаги</w:t>
            </w:r>
          </w:p>
          <w:p w:rsidR="0056439A" w:rsidRPr="00AA40BC" w:rsidRDefault="0056439A" w:rsidP="00CA5CE8">
            <w:pPr>
              <w:numPr>
                <w:ilvl w:val="0"/>
                <w:numId w:val="2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55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2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фихтовка</w:t>
            </w:r>
          </w:p>
          <w:p w:rsidR="0056439A" w:rsidRPr="00AA40BC" w:rsidRDefault="0056439A" w:rsidP="00CA5CE8">
            <w:pPr>
              <w:numPr>
                <w:ilvl w:val="0"/>
                <w:numId w:val="2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</w:t>
            </w:r>
          </w:p>
          <w:p w:rsidR="0056439A" w:rsidRPr="00AA40BC" w:rsidRDefault="0056439A" w:rsidP="00CA5CE8">
            <w:pPr>
              <w:numPr>
                <w:ilvl w:val="0"/>
                <w:numId w:val="2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Востановительные мероприятия</w:t>
            </w:r>
          </w:p>
        </w:tc>
      </w:tr>
      <w:tr w:rsidR="0056439A" w:rsidRPr="00AA40BC" w:rsidTr="00ED69EB">
        <w:tc>
          <w:tcPr>
            <w:tcW w:w="721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Видео анализ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br/>
              <w:t>поединков</w:t>
            </w:r>
          </w:p>
        </w:tc>
        <w:tc>
          <w:tcPr>
            <w:tcW w:w="754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Видео анализ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br/>
              <w:t>поединков</w:t>
            </w:r>
          </w:p>
        </w:tc>
      </w:tr>
    </w:tbl>
    <w:p w:rsidR="0056439A" w:rsidRPr="00AA40BC" w:rsidRDefault="0056439A" w:rsidP="00700C38">
      <w:pPr>
        <w:shd w:val="clear" w:color="auto" w:fill="FFFFFF"/>
        <w:spacing w:after="150" w:line="312" w:lineRule="atLeast"/>
        <w:jc w:val="center"/>
        <w:outlineLvl w:val="2"/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</w:pPr>
      <w:r w:rsidRPr="00AA40BC">
        <w:rPr>
          <w:rFonts w:ascii="Times New Roman" w:hAnsi="Times New Roman"/>
          <w:b/>
          <w:caps/>
          <w:color w:val="000000"/>
          <w:sz w:val="36"/>
          <w:szCs w:val="36"/>
          <w:lang w:eastAsia="ru-RU"/>
        </w:rPr>
        <w:t>НЕДЕЛЯ №3</w:t>
      </w:r>
    </w:p>
    <w:tbl>
      <w:tblPr>
        <w:tblW w:w="4804" w:type="pct"/>
        <w:tblInd w:w="180" w:type="dxa"/>
        <w:tblCellMar>
          <w:left w:w="0" w:type="dxa"/>
          <w:right w:w="0" w:type="dxa"/>
        </w:tblCellMar>
        <w:tblLook w:val="00A0"/>
      </w:tblPr>
      <w:tblGrid>
        <w:gridCol w:w="2307"/>
        <w:gridCol w:w="2554"/>
        <w:gridCol w:w="3967"/>
        <w:gridCol w:w="2652"/>
        <w:gridCol w:w="2692"/>
        <w:gridCol w:w="1666"/>
      </w:tblGrid>
      <w:tr w:rsidR="0056439A" w:rsidRPr="00AA40BC" w:rsidTr="00ED69EB">
        <w:tc>
          <w:tcPr>
            <w:tcW w:w="728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3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3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806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3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3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3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Прогулка</w:t>
            </w:r>
          </w:p>
          <w:p w:rsidR="0056439A" w:rsidRPr="00AA40BC" w:rsidRDefault="0056439A" w:rsidP="00CA5CE8">
            <w:pPr>
              <w:numPr>
                <w:ilvl w:val="0"/>
                <w:numId w:val="3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Игровые упр.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3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33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  <w:p w:rsidR="0056439A" w:rsidRPr="00AA40BC" w:rsidRDefault="0056439A" w:rsidP="00CA5CE8">
            <w:pPr>
              <w:numPr>
                <w:ilvl w:val="0"/>
                <w:numId w:val="3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Пробежка</w:t>
            </w:r>
          </w:p>
          <w:p w:rsidR="0056439A" w:rsidRPr="00AA40BC" w:rsidRDefault="0056439A" w:rsidP="00CA5CE8">
            <w:pPr>
              <w:numPr>
                <w:ilvl w:val="0"/>
                <w:numId w:val="34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8"/>
                <w:szCs w:val="28"/>
                <w:bdr w:val="none" w:sz="0" w:space="0" w:color="auto" w:frame="1"/>
                <w:lang w:eastAsia="ru-RU"/>
              </w:rPr>
              <w:t xml:space="preserve">Отъезд </w:t>
            </w:r>
            <w:r>
              <w:rPr>
                <w:rFonts w:ascii="Times New Roman" w:hAnsi="Times New Roman"/>
                <w:b/>
                <w:bCs/>
                <w:color w:val="F97352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8"/>
                <w:szCs w:val="28"/>
                <w:bdr w:val="none" w:sz="0" w:space="0" w:color="auto" w:frame="1"/>
                <w:lang w:eastAsia="ru-RU"/>
              </w:rPr>
              <w:t>с УТС</w:t>
            </w:r>
          </w:p>
        </w:tc>
      </w:tr>
      <w:tr w:rsidR="0056439A" w:rsidRPr="00AA40BC" w:rsidTr="00ED69EB">
        <w:tc>
          <w:tcPr>
            <w:tcW w:w="728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3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Жгуты</w:t>
            </w:r>
          </w:p>
          <w:p w:rsidR="0056439A" w:rsidRPr="00AA40BC" w:rsidRDefault="0056439A" w:rsidP="00CA5CE8">
            <w:pPr>
              <w:numPr>
                <w:ilvl w:val="0"/>
                <w:numId w:val="3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 — защита</w:t>
            </w:r>
          </w:p>
          <w:p w:rsidR="0056439A" w:rsidRPr="00AA40BC" w:rsidRDefault="0056439A" w:rsidP="00CA5CE8">
            <w:pPr>
              <w:numPr>
                <w:ilvl w:val="0"/>
                <w:numId w:val="35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3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Выносливость</w:t>
            </w:r>
          </w:p>
          <w:p w:rsidR="0056439A" w:rsidRPr="00AA40BC" w:rsidRDefault="0056439A" w:rsidP="00CA5CE8">
            <w:pPr>
              <w:numPr>
                <w:ilvl w:val="0"/>
                <w:numId w:val="3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Защита</w:t>
            </w:r>
          </w:p>
          <w:p w:rsidR="0056439A" w:rsidRPr="00AA40BC" w:rsidRDefault="0056439A" w:rsidP="00CA5CE8">
            <w:pPr>
              <w:numPr>
                <w:ilvl w:val="0"/>
                <w:numId w:val="36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Кросс</w:t>
            </w:r>
            <w:r w:rsidRPr="00AA40B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5-8км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3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Скорость — нерё</w:t>
            </w:r>
          </w:p>
          <w:p w:rsidR="0056439A" w:rsidRPr="00AA40BC" w:rsidRDefault="0056439A" w:rsidP="00CA5CE8">
            <w:pPr>
              <w:numPr>
                <w:ilvl w:val="0"/>
                <w:numId w:val="3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-нерё</w:t>
            </w:r>
          </w:p>
          <w:p w:rsidR="0056439A" w:rsidRPr="00AA40BC" w:rsidRDefault="0056439A" w:rsidP="00CA5CE8">
            <w:pPr>
              <w:numPr>
                <w:ilvl w:val="0"/>
                <w:numId w:val="37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1-ая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3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Передняя нога</w:t>
            </w:r>
          </w:p>
          <w:p w:rsidR="0056439A" w:rsidRPr="00AA40BC" w:rsidRDefault="0056439A" w:rsidP="00CA5CE8">
            <w:pPr>
              <w:numPr>
                <w:ilvl w:val="0"/>
                <w:numId w:val="3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</w:t>
            </w:r>
          </w:p>
          <w:p w:rsidR="0056439A" w:rsidRPr="00AA40BC" w:rsidRDefault="0056439A" w:rsidP="00CA5CE8">
            <w:pPr>
              <w:numPr>
                <w:ilvl w:val="0"/>
                <w:numId w:val="38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56439A" w:rsidRPr="00AA40BC" w:rsidTr="00ED69EB">
        <w:tc>
          <w:tcPr>
            <w:tcW w:w="728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Игровая Тренировка</w:t>
            </w:r>
          </w:p>
        </w:tc>
        <w:tc>
          <w:tcPr>
            <w:tcW w:w="837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56439A" w:rsidRPr="00AA40BC" w:rsidTr="00ED69EB">
        <w:tc>
          <w:tcPr>
            <w:tcW w:w="728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3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с.к.</w:t>
            </w:r>
          </w:p>
          <w:p w:rsidR="0056439A" w:rsidRPr="00AA40BC" w:rsidRDefault="0056439A" w:rsidP="00CA5CE8">
            <w:pPr>
              <w:numPr>
                <w:ilvl w:val="0"/>
                <w:numId w:val="3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 с.к.</w:t>
            </w:r>
          </w:p>
          <w:p w:rsidR="0056439A" w:rsidRPr="00AA40BC" w:rsidRDefault="0056439A" w:rsidP="00CA5CE8">
            <w:pPr>
              <w:numPr>
                <w:ilvl w:val="0"/>
                <w:numId w:val="39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4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по лапам</w:t>
            </w:r>
          </w:p>
          <w:p w:rsidR="0056439A" w:rsidRPr="00AA40BC" w:rsidRDefault="0056439A" w:rsidP="00CA5CE8">
            <w:pPr>
              <w:numPr>
                <w:ilvl w:val="0"/>
                <w:numId w:val="4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Фихтовка</w:t>
            </w:r>
          </w:p>
          <w:p w:rsidR="0056439A" w:rsidRPr="00AA40BC" w:rsidRDefault="0056439A" w:rsidP="00CA5CE8">
            <w:pPr>
              <w:numPr>
                <w:ilvl w:val="0"/>
                <w:numId w:val="40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Востановительные мероприятия</w:t>
            </w: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4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Удары с.к.</w:t>
            </w:r>
          </w:p>
          <w:p w:rsidR="0056439A" w:rsidRPr="00AA40BC" w:rsidRDefault="0056439A" w:rsidP="00CA5CE8">
            <w:pPr>
              <w:numPr>
                <w:ilvl w:val="0"/>
                <w:numId w:val="4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Жилеты с.к.</w:t>
            </w:r>
          </w:p>
          <w:p w:rsidR="0056439A" w:rsidRPr="00AA40BC" w:rsidRDefault="0056439A" w:rsidP="00CA5CE8">
            <w:pPr>
              <w:numPr>
                <w:ilvl w:val="0"/>
                <w:numId w:val="41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DCDCDC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2-ая тренировка</w:t>
            </w:r>
          </w:p>
          <w:p w:rsidR="0056439A" w:rsidRPr="00AA40BC" w:rsidRDefault="0056439A" w:rsidP="00CA5CE8">
            <w:pPr>
              <w:numPr>
                <w:ilvl w:val="0"/>
                <w:numId w:val="4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Спарринг задания</w:t>
            </w:r>
          </w:p>
          <w:p w:rsidR="0056439A" w:rsidRPr="00AA40BC" w:rsidRDefault="0056439A" w:rsidP="00CA5CE8">
            <w:pPr>
              <w:numPr>
                <w:ilvl w:val="0"/>
                <w:numId w:val="4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Спарринг</w:t>
            </w:r>
          </w:p>
          <w:p w:rsidR="0056439A" w:rsidRPr="00AA40BC" w:rsidRDefault="0056439A" w:rsidP="00CA5CE8">
            <w:pPr>
              <w:numPr>
                <w:ilvl w:val="0"/>
                <w:numId w:val="42"/>
              </w:numPr>
              <w:spacing w:after="0" w:line="240" w:lineRule="auto"/>
              <w:ind w:left="564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Растяжка</w:t>
            </w: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6" w:space="0" w:color="DCDCDC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56439A" w:rsidRPr="00AA40BC" w:rsidTr="00ED69EB">
        <w:trPr>
          <w:trHeight w:val="858"/>
        </w:trPr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56439A" w:rsidRPr="00AA40BC" w:rsidRDefault="0056439A" w:rsidP="00CA5C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t>Видео анализ</w:t>
            </w:r>
            <w:r w:rsidRPr="00AA40BC">
              <w:rPr>
                <w:rFonts w:ascii="Times New Roman" w:hAnsi="Times New Roman"/>
                <w:b/>
                <w:bCs/>
                <w:color w:val="F97352"/>
                <w:sz w:val="24"/>
                <w:szCs w:val="24"/>
                <w:bdr w:val="none" w:sz="0" w:space="0" w:color="auto" w:frame="1"/>
                <w:lang w:eastAsia="ru-RU"/>
              </w:rPr>
              <w:br/>
              <w:t>поединков</w:t>
            </w: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39A" w:rsidRPr="00AA40BC" w:rsidRDefault="0056439A" w:rsidP="00CA5C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6439A" w:rsidRDefault="0056439A" w:rsidP="00A40D61">
      <w:pPr>
        <w:spacing w:line="398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56439A" w:rsidSect="0055657E">
          <w:pgSz w:w="16838" w:h="11906" w:orient="landscape"/>
          <w:pgMar w:top="567" w:right="357" w:bottom="360" w:left="357" w:header="709" w:footer="709" w:gutter="0"/>
          <w:cols w:space="708"/>
          <w:docGrid w:linePitch="360"/>
        </w:sectPr>
      </w:pPr>
    </w:p>
    <w:p w:rsidR="0056439A" w:rsidRDefault="0056439A" w:rsidP="00A40D61">
      <w:pPr>
        <w:spacing w:line="398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439A" w:rsidRPr="00AA40BC" w:rsidRDefault="0056439A" w:rsidP="0055657E">
      <w:pPr>
        <w:spacing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В течение</w:t>
      </w:r>
      <w:r w:rsidRPr="00AA40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учебно-тренировочных соборов, график тренировок может быть изменен! Все изменения будут проводить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ся тренером, исходя из состояния</w:t>
      </w:r>
      <w:r w:rsidRPr="00AA40B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успехов спортсменов.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A40B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РАСПОРЯДОК ДНЯ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40BC">
        <w:rPr>
          <w:rFonts w:ascii="Times New Roman" w:hAnsi="Times New Roman"/>
          <w:color w:val="000000"/>
          <w:sz w:val="24"/>
          <w:szCs w:val="24"/>
          <w:lang w:eastAsia="ru-RU"/>
        </w:rPr>
        <w:t>ВРЕМЯ</w:t>
      </w:r>
      <w:r w:rsidRPr="00AA40BC">
        <w:rPr>
          <w:rFonts w:ascii="Times New Roman" w:hAnsi="Times New Roman"/>
          <w:color w:val="000000"/>
          <w:sz w:val="24"/>
          <w:szCs w:val="24"/>
          <w:lang w:eastAsia="ru-RU"/>
        </w:rPr>
        <w:tab/>
        <w:t>МЕРОПРИЯТИЕ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07:40    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Подъем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08:00 — 08:45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Зарядка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09:00 — 09:30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Завтрак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09:45 — 11:00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Уборка в помещении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11:30 — 13:30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1-ая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14:10 — 14:40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Обед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15:00 — 16:30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Тихий час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17:00 — 19:00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2-ая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19:30 — 20:00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Ужин,2 ужин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20:00 — 21:30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Свободно время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21:30 — 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Собрание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Отбой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ДОПОЛНИТЕЛЬНО</w:t>
      </w:r>
    </w:p>
    <w:p w:rsidR="0056439A" w:rsidRPr="00AA40BC" w:rsidRDefault="0056439A" w:rsidP="0055657E">
      <w:pPr>
        <w:spacing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Расписание построено таким образом, что бы спортсмены после тяжелых тренировок успевали полноценно отдохнуть и восстановиться к последующим мероприятиям. В течение дня спортсмены обязаны сдать тренеру моб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ильные телефоны и планшеты, что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бы ничего не отвлекало от тренировок и восстановительного процесса. У родителей будет возможность связаться со своими детьми только в период свободного времени с 20:00 по 21:30.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РАСПОРЯДОК ДНЕЙ НА УТС</w:t>
      </w:r>
    </w:p>
    <w:p w:rsidR="0056439A" w:rsidRPr="00AA40BC" w:rsidRDefault="0056439A" w:rsidP="0055657E">
      <w:pPr>
        <w:spacing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Расписание и график тренировок для учебно-тренировочных сборов составлялся с учетом возраста и уровня квалификации спортсменов. Для более эффективного результата, в течение недели будут не только тренировочные дни, но и 2 восстановительных дня и 1 выходной день, что даст возможность спортсменам полноценно отдохнуть и быть готовым к последующим тренировкам.</w:t>
      </w:r>
    </w:p>
    <w:p w:rsidR="0056439A" w:rsidRDefault="0056439A" w:rsidP="00ED69EB">
      <w:pPr>
        <w:spacing w:line="398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6439A" w:rsidRPr="00AA40BC" w:rsidRDefault="0056439A" w:rsidP="00ED69EB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ТРЕНИРОВОЧНЫЕ ДНИ ( ПН|ВТ|ЧТ|ПТ )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</w:t>
      </w: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МЕРОПРИЯТИЕ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07:40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Подъем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08:00 — 08:45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Зарядка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09:00 — 09:30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Завтрак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09:45 — 11:00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Уборка в помещении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11:30 — 13:30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1-ая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14:10 — 14:40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Обед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15:00 — 16:30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Тихий час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17:00 — 19:00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2-ая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19:30 — 20:00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Ужин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20:00 — 21:30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Свободное время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21:30 — 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Собрание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Отбой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ВОССТАНОВИТЕЛЬНЫЕ ДНИ ( СР|СБ )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</w:t>
      </w: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МЕРОПРИЯТИЕ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08:00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Подъем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08:15 — 08:45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Прогулка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09:00 — 09:30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Завтрак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09:45 — 11:15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Уборка в помещении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11:30 — 12:00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Кросс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12:00 — 13:30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Игровая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14:10 — 14:40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Обед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15:30 — 16:15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Восстановительные мероприятия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17:00 — 17:15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Полдник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17:30 — 19:00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Видео анализ поединков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19:30 — 20:00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Ужин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20:00 — 21:30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Свободное время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21:30 — 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Собрание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Отбой</w:t>
      </w:r>
    </w:p>
    <w:p w:rsidR="0056439A" w:rsidRPr="00AA40BC" w:rsidRDefault="0056439A" w:rsidP="00ED69EB">
      <w:pPr>
        <w:spacing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ВЫХОДНОЙ ДЕНЬ ( ВС )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</w:t>
      </w: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МЕРОПРИЯТИЕ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08:30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Подъем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09:00 — 09:30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Завтрак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09:45 — 11:15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Уборка в помещении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12:00 — 13:00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Игровая Тренировка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14:10 — 14:40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Обед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15:00 — 19:00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Развлекательная программа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19:30 — 20:00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Ужин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20:00 — 21:30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Свободное время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21:30 — 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Собрание</w:t>
      </w:r>
    </w:p>
    <w:p w:rsidR="0056439A" w:rsidRPr="00AA40BC" w:rsidRDefault="0056439A" w:rsidP="00ED69EB">
      <w:pPr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22:00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ab/>
        <w:t>Отбой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СВОБОДНОЕ ВРЕМЯ</w:t>
      </w:r>
    </w:p>
    <w:p w:rsidR="0056439A" w:rsidRPr="00AA40BC" w:rsidRDefault="0056439A" w:rsidP="00A40D61">
      <w:pPr>
        <w:spacing w:line="39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Время для прогулки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. Так же в это отрезок у спортсменов будет возможность связаться  с родителями.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ВИДЕО АНАЛИЗ ПОЕДИНКОВ</w:t>
      </w:r>
    </w:p>
    <w:p w:rsidR="0056439A" w:rsidRPr="00AA40BC" w:rsidRDefault="0056439A" w:rsidP="00A40D61">
      <w:pPr>
        <w:spacing w:line="398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Теоретическое занятие, где мы разбираем и анализируем поединки знаменитых спортсменов с чемпионатов Мира и Европы.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РАЗВЛЕКАТЕЛЬНАЯ ПРОГРАММА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>Участие в различных конкурсах в центре Салют-2</w:t>
      </w:r>
    </w:p>
    <w:p w:rsidR="0056439A" w:rsidRPr="00AA40BC" w:rsidRDefault="0056439A" w:rsidP="00A40D61">
      <w:pPr>
        <w:spacing w:line="39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A40B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</w:t>
      </w:r>
    </w:p>
    <w:bookmarkEnd w:id="0"/>
    <w:p w:rsidR="0056439A" w:rsidRPr="00AA40BC" w:rsidRDefault="0056439A" w:rsidP="0055657E">
      <w:pPr>
        <w:spacing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Спортсмены обязаны строго следовать графику мероприятий! К каждому мероприятию необходимо быть готовым за 5-10 минут! </w:t>
      </w:r>
    </w:p>
    <w:p w:rsidR="0056439A" w:rsidRPr="00AA40BC" w:rsidRDefault="0056439A" w:rsidP="005565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A40BC">
        <w:rPr>
          <w:rFonts w:ascii="Times New Roman" w:hAnsi="Times New Roman"/>
          <w:color w:val="000000"/>
          <w:sz w:val="28"/>
          <w:szCs w:val="28"/>
        </w:rPr>
        <w:t xml:space="preserve">  Учебно-тренировочные сборы прошли без серьезных травм и простудных заболеваний.</w:t>
      </w:r>
    </w:p>
    <w:p w:rsidR="0056439A" w:rsidRPr="00AA40BC" w:rsidRDefault="0056439A" w:rsidP="005565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A40BC">
        <w:rPr>
          <w:rFonts w:ascii="Times New Roman" w:hAnsi="Times New Roman"/>
          <w:color w:val="000000"/>
          <w:sz w:val="28"/>
          <w:szCs w:val="28"/>
        </w:rPr>
        <w:t xml:space="preserve"> Помимо учебно-тренировочных занятий спортсмены ДЮСШ №16 принимали активное участие в мероприятиях проводимые в МАОУ Центре «Салют-2». Грамоты прилагаются.</w:t>
      </w:r>
    </w:p>
    <w:p w:rsidR="0056439A" w:rsidRPr="00AA40BC" w:rsidRDefault="0056439A" w:rsidP="0055657E">
      <w:pPr>
        <w:shd w:val="clear" w:color="auto" w:fill="FFFFFF"/>
        <w:spacing w:after="300" w:line="39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</w:t>
      </w:r>
      <w:r w:rsidRPr="00AA40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каждым годом УТС проходит более организованно и продуктивно, все поставленные задачи были успешно выполнены! Но следует помнить, что одними УТС не заканчивается подготовка к сезону, нам еще предстоит проделать большой объем работы перед началом первых официальных турниров.</w:t>
      </w:r>
    </w:p>
    <w:p w:rsidR="0056439A" w:rsidRPr="00AA40BC" w:rsidRDefault="0056439A" w:rsidP="008B3A2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A40BC">
        <w:rPr>
          <w:rFonts w:ascii="Times New Roman" w:hAnsi="Times New Roman"/>
          <w:color w:val="000000"/>
          <w:sz w:val="28"/>
          <w:szCs w:val="28"/>
        </w:rPr>
        <w:t>В результате учебно-тренировочных занятий стало заметным улучшения скоростно-силовых качеств спортсменов, повышения уровня физической выносливости. К учебному сезону 2017-2018 спортсмены ДЮСШ №16 подготовлены с общей оценкой «хорошо».</w:t>
      </w:r>
    </w:p>
    <w:p w:rsidR="0056439A" w:rsidRPr="00AA40BC" w:rsidRDefault="0056439A" w:rsidP="002450E1">
      <w:pPr>
        <w:rPr>
          <w:rFonts w:ascii="Times New Roman" w:hAnsi="Times New Roman"/>
          <w:color w:val="000000"/>
          <w:sz w:val="28"/>
          <w:szCs w:val="28"/>
        </w:rPr>
      </w:pPr>
    </w:p>
    <w:p w:rsidR="0056439A" w:rsidRPr="00AA40BC" w:rsidRDefault="0056439A" w:rsidP="002450E1">
      <w:pPr>
        <w:rPr>
          <w:rFonts w:ascii="Times New Roman" w:hAnsi="Times New Roman"/>
          <w:color w:val="000000"/>
          <w:sz w:val="28"/>
          <w:szCs w:val="28"/>
        </w:rPr>
      </w:pPr>
    </w:p>
    <w:p w:rsidR="0056439A" w:rsidRPr="00AA40BC" w:rsidRDefault="0056439A" w:rsidP="008B3A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40BC">
        <w:rPr>
          <w:rFonts w:ascii="Times New Roman" w:hAnsi="Times New Roman"/>
          <w:color w:val="000000"/>
          <w:sz w:val="28"/>
          <w:szCs w:val="28"/>
        </w:rPr>
        <w:t>Ст. тренер</w:t>
      </w:r>
    </w:p>
    <w:p w:rsidR="0056439A" w:rsidRPr="00AA40BC" w:rsidRDefault="0056439A" w:rsidP="008B3A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A40BC">
        <w:rPr>
          <w:rFonts w:ascii="Times New Roman" w:hAnsi="Times New Roman"/>
          <w:color w:val="000000"/>
          <w:sz w:val="28"/>
          <w:szCs w:val="28"/>
        </w:rPr>
        <w:t>Отделения тхэквондо (ВТФ)                                                                          Бочков С.Н</w:t>
      </w:r>
    </w:p>
    <w:p w:rsidR="0056439A" w:rsidRPr="002450E1" w:rsidRDefault="0056439A" w:rsidP="002450E1">
      <w:pPr>
        <w:rPr>
          <w:sz w:val="28"/>
          <w:szCs w:val="28"/>
        </w:rPr>
      </w:pPr>
    </w:p>
    <w:p w:rsidR="0056439A" w:rsidRPr="002450E1" w:rsidRDefault="0056439A" w:rsidP="002450E1">
      <w:pPr>
        <w:jc w:val="center"/>
        <w:rPr>
          <w:sz w:val="24"/>
          <w:szCs w:val="24"/>
        </w:rPr>
      </w:pPr>
    </w:p>
    <w:sectPr w:rsidR="0056439A" w:rsidRPr="002450E1" w:rsidSect="0055657E">
      <w:pgSz w:w="11906" w:h="16838"/>
      <w:pgMar w:top="357" w:right="567" w:bottom="35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374"/>
    <w:multiLevelType w:val="multilevel"/>
    <w:tmpl w:val="69207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223748"/>
    <w:multiLevelType w:val="multilevel"/>
    <w:tmpl w:val="143A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5232E4D"/>
    <w:multiLevelType w:val="multilevel"/>
    <w:tmpl w:val="D690E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5913534"/>
    <w:multiLevelType w:val="multilevel"/>
    <w:tmpl w:val="789C5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7A27B9E"/>
    <w:multiLevelType w:val="multilevel"/>
    <w:tmpl w:val="79BA3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D2270E5"/>
    <w:multiLevelType w:val="multilevel"/>
    <w:tmpl w:val="AF42F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F137530"/>
    <w:multiLevelType w:val="multilevel"/>
    <w:tmpl w:val="ED461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0A966F4"/>
    <w:multiLevelType w:val="multilevel"/>
    <w:tmpl w:val="CED8B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19F267C"/>
    <w:multiLevelType w:val="multilevel"/>
    <w:tmpl w:val="1DD26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73B6848"/>
    <w:multiLevelType w:val="multilevel"/>
    <w:tmpl w:val="CEB6D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64C2F"/>
    <w:multiLevelType w:val="multilevel"/>
    <w:tmpl w:val="B8448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2C16D9E"/>
    <w:multiLevelType w:val="multilevel"/>
    <w:tmpl w:val="4900F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A4F5271"/>
    <w:multiLevelType w:val="multilevel"/>
    <w:tmpl w:val="F0629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D68350C"/>
    <w:multiLevelType w:val="multilevel"/>
    <w:tmpl w:val="82268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2A6752"/>
    <w:multiLevelType w:val="multilevel"/>
    <w:tmpl w:val="F07EB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1716DC3"/>
    <w:multiLevelType w:val="multilevel"/>
    <w:tmpl w:val="2E980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1716F6D"/>
    <w:multiLevelType w:val="multilevel"/>
    <w:tmpl w:val="E7F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C04719"/>
    <w:multiLevelType w:val="multilevel"/>
    <w:tmpl w:val="8ADC7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9CF78FF"/>
    <w:multiLevelType w:val="multilevel"/>
    <w:tmpl w:val="6506F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D440EED"/>
    <w:multiLevelType w:val="multilevel"/>
    <w:tmpl w:val="B142C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EF87258"/>
    <w:multiLevelType w:val="multilevel"/>
    <w:tmpl w:val="C1E88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F590744"/>
    <w:multiLevelType w:val="multilevel"/>
    <w:tmpl w:val="F5DED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0C03F61"/>
    <w:multiLevelType w:val="multilevel"/>
    <w:tmpl w:val="3DA07C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2951962"/>
    <w:multiLevelType w:val="multilevel"/>
    <w:tmpl w:val="F808D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30B40C5"/>
    <w:multiLevelType w:val="multilevel"/>
    <w:tmpl w:val="2F9CB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74B45CD"/>
    <w:multiLevelType w:val="multilevel"/>
    <w:tmpl w:val="26AE6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F9B3BE1"/>
    <w:multiLevelType w:val="multilevel"/>
    <w:tmpl w:val="A9349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22C294A"/>
    <w:multiLevelType w:val="multilevel"/>
    <w:tmpl w:val="54966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254249E"/>
    <w:multiLevelType w:val="multilevel"/>
    <w:tmpl w:val="E2568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25557F5"/>
    <w:multiLevelType w:val="multilevel"/>
    <w:tmpl w:val="1E9A7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69441C8"/>
    <w:multiLevelType w:val="multilevel"/>
    <w:tmpl w:val="A9469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6CD4E4B"/>
    <w:multiLevelType w:val="multilevel"/>
    <w:tmpl w:val="AD1EE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8190218"/>
    <w:multiLevelType w:val="multilevel"/>
    <w:tmpl w:val="E05E3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8E47E5F"/>
    <w:multiLevelType w:val="multilevel"/>
    <w:tmpl w:val="BDF29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C1C56BA"/>
    <w:multiLevelType w:val="multilevel"/>
    <w:tmpl w:val="CC521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3446152"/>
    <w:multiLevelType w:val="multilevel"/>
    <w:tmpl w:val="C704A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3741E9F"/>
    <w:multiLevelType w:val="multilevel"/>
    <w:tmpl w:val="C4AC73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A0E5A7F"/>
    <w:multiLevelType w:val="multilevel"/>
    <w:tmpl w:val="E8A00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BD75B6B"/>
    <w:multiLevelType w:val="multilevel"/>
    <w:tmpl w:val="A44A5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BFF52E3"/>
    <w:multiLevelType w:val="multilevel"/>
    <w:tmpl w:val="4D567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D300DB1"/>
    <w:multiLevelType w:val="multilevel"/>
    <w:tmpl w:val="08702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71726D52"/>
    <w:multiLevelType w:val="multilevel"/>
    <w:tmpl w:val="43DE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64328E"/>
    <w:multiLevelType w:val="multilevel"/>
    <w:tmpl w:val="3E44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39"/>
  </w:num>
  <w:num w:numId="3">
    <w:abstractNumId w:val="2"/>
  </w:num>
  <w:num w:numId="4">
    <w:abstractNumId w:val="13"/>
  </w:num>
  <w:num w:numId="5">
    <w:abstractNumId w:val="0"/>
  </w:num>
  <w:num w:numId="6">
    <w:abstractNumId w:val="29"/>
  </w:num>
  <w:num w:numId="7">
    <w:abstractNumId w:val="31"/>
  </w:num>
  <w:num w:numId="8">
    <w:abstractNumId w:val="7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10"/>
  </w:num>
  <w:num w:numId="14">
    <w:abstractNumId w:val="37"/>
  </w:num>
  <w:num w:numId="15">
    <w:abstractNumId w:val="33"/>
  </w:num>
  <w:num w:numId="16">
    <w:abstractNumId w:val="12"/>
  </w:num>
  <w:num w:numId="17">
    <w:abstractNumId w:val="8"/>
  </w:num>
  <w:num w:numId="18">
    <w:abstractNumId w:val="42"/>
  </w:num>
  <w:num w:numId="19">
    <w:abstractNumId w:val="40"/>
  </w:num>
  <w:num w:numId="20">
    <w:abstractNumId w:val="5"/>
  </w:num>
  <w:num w:numId="21">
    <w:abstractNumId w:val="35"/>
  </w:num>
  <w:num w:numId="22">
    <w:abstractNumId w:val="30"/>
  </w:num>
  <w:num w:numId="23">
    <w:abstractNumId w:val="21"/>
  </w:num>
  <w:num w:numId="24">
    <w:abstractNumId w:val="15"/>
  </w:num>
  <w:num w:numId="25">
    <w:abstractNumId w:val="14"/>
  </w:num>
  <w:num w:numId="26">
    <w:abstractNumId w:val="11"/>
  </w:num>
  <w:num w:numId="27">
    <w:abstractNumId w:val="38"/>
  </w:num>
  <w:num w:numId="28">
    <w:abstractNumId w:val="18"/>
  </w:num>
  <w:num w:numId="29">
    <w:abstractNumId w:val="28"/>
  </w:num>
  <w:num w:numId="30">
    <w:abstractNumId w:val="1"/>
  </w:num>
  <w:num w:numId="31">
    <w:abstractNumId w:val="25"/>
  </w:num>
  <w:num w:numId="32">
    <w:abstractNumId w:val="6"/>
  </w:num>
  <w:num w:numId="33">
    <w:abstractNumId w:val="24"/>
  </w:num>
  <w:num w:numId="34">
    <w:abstractNumId w:val="9"/>
  </w:num>
  <w:num w:numId="35">
    <w:abstractNumId w:val="34"/>
  </w:num>
  <w:num w:numId="36">
    <w:abstractNumId w:val="22"/>
  </w:num>
  <w:num w:numId="37">
    <w:abstractNumId w:val="19"/>
  </w:num>
  <w:num w:numId="38">
    <w:abstractNumId w:val="32"/>
  </w:num>
  <w:num w:numId="39">
    <w:abstractNumId w:val="36"/>
  </w:num>
  <w:num w:numId="40">
    <w:abstractNumId w:val="26"/>
  </w:num>
  <w:num w:numId="41">
    <w:abstractNumId w:val="27"/>
  </w:num>
  <w:num w:numId="42">
    <w:abstractNumId w:val="2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E1"/>
    <w:rsid w:val="00017675"/>
    <w:rsid w:val="002315DA"/>
    <w:rsid w:val="002450E1"/>
    <w:rsid w:val="00267AAC"/>
    <w:rsid w:val="002C3125"/>
    <w:rsid w:val="002C7E84"/>
    <w:rsid w:val="002F22A6"/>
    <w:rsid w:val="00386EA1"/>
    <w:rsid w:val="004D3B58"/>
    <w:rsid w:val="005343EE"/>
    <w:rsid w:val="0055657E"/>
    <w:rsid w:val="0056439A"/>
    <w:rsid w:val="006F56E2"/>
    <w:rsid w:val="00700C38"/>
    <w:rsid w:val="007C5BA2"/>
    <w:rsid w:val="007E121F"/>
    <w:rsid w:val="007F1480"/>
    <w:rsid w:val="00804263"/>
    <w:rsid w:val="008B3A21"/>
    <w:rsid w:val="009E6D18"/>
    <w:rsid w:val="009F46D6"/>
    <w:rsid w:val="00A40D61"/>
    <w:rsid w:val="00AA40BC"/>
    <w:rsid w:val="00AE6407"/>
    <w:rsid w:val="00AF339D"/>
    <w:rsid w:val="00B246C4"/>
    <w:rsid w:val="00BB33B1"/>
    <w:rsid w:val="00CA5CE8"/>
    <w:rsid w:val="00CC6532"/>
    <w:rsid w:val="00ED69EB"/>
    <w:rsid w:val="00F6010B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B3A2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993</Words>
  <Characters>5665</Characters>
  <Application>Microsoft Office Outlook</Application>
  <DocSecurity>0</DocSecurity>
  <Lines>0</Lines>
  <Paragraphs>0</Paragraphs>
  <ScaleCrop>false</ScaleCrop>
  <Company>oldscool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2017-09-04T10:55:00Z</cp:lastPrinted>
  <dcterms:created xsi:type="dcterms:W3CDTF">2015-07-12T20:25:00Z</dcterms:created>
  <dcterms:modified xsi:type="dcterms:W3CDTF">2017-09-04T10:55:00Z</dcterms:modified>
</cp:coreProperties>
</file>