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91" w:rsidRPr="00CB5291" w:rsidRDefault="00B768D4" w:rsidP="00DC4991">
      <w:pPr>
        <w:spacing w:before="100" w:beforeAutospacing="1" w:after="150"/>
        <w:jc w:val="both"/>
      </w:pPr>
      <w:r>
        <w:rPr>
          <w:noProof/>
        </w:rPr>
        <w:drawing>
          <wp:inline distT="0" distB="0" distL="0" distR="0">
            <wp:extent cx="5940425" cy="2156043"/>
            <wp:effectExtent l="0" t="0" r="3175" b="0"/>
            <wp:docPr id="1" name="Рисунок 1" descr="C:\Users\Buhgalter2\Desktop\1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galter2\Desktop\15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91" w:rsidRPr="00CB5291" w:rsidRDefault="00DC4991" w:rsidP="00DC4991">
      <w:pPr>
        <w:shd w:val="clear" w:color="auto" w:fill="FFFFFF"/>
        <w:spacing w:line="250" w:lineRule="atLeast"/>
        <w:jc w:val="center"/>
        <w:textAlignment w:val="baseline"/>
        <w:rPr>
          <w:color w:val="000000"/>
        </w:rPr>
      </w:pPr>
      <w:bookmarkStart w:id="0" w:name="_GoBack"/>
      <w:bookmarkEnd w:id="0"/>
      <w:r w:rsidRPr="00CB5291">
        <w:rPr>
          <w:b/>
          <w:bCs/>
          <w:color w:val="000000"/>
          <w:bdr w:val="none" w:sz="0" w:space="0" w:color="auto" w:frame="1"/>
        </w:rPr>
        <w:t xml:space="preserve">о противодействии коррупции в МБУ ДО </w:t>
      </w:r>
      <w:r>
        <w:rPr>
          <w:b/>
          <w:bCs/>
          <w:color w:val="000000"/>
          <w:bdr w:val="none" w:sz="0" w:space="0" w:color="auto" w:frame="1"/>
        </w:rPr>
        <w:t>«</w:t>
      </w:r>
      <w:r w:rsidRPr="00CB5291">
        <w:rPr>
          <w:b/>
          <w:bCs/>
          <w:color w:val="000000"/>
          <w:bdr w:val="none" w:sz="0" w:space="0" w:color="auto" w:frame="1"/>
        </w:rPr>
        <w:t>ДЮСШ №16</w:t>
      </w:r>
      <w:r>
        <w:rPr>
          <w:b/>
          <w:bCs/>
          <w:color w:val="000000"/>
          <w:bdr w:val="none" w:sz="0" w:space="0" w:color="auto" w:frame="1"/>
        </w:rPr>
        <w:t>»</w:t>
      </w:r>
      <w:r w:rsidRPr="00CB5291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CB5291">
        <w:rPr>
          <w:b/>
          <w:bCs/>
          <w:color w:val="000000"/>
          <w:bdr w:val="none" w:sz="0" w:space="0" w:color="auto" w:frame="1"/>
        </w:rPr>
        <w:t>г.о</w:t>
      </w:r>
      <w:proofErr w:type="spellEnd"/>
      <w:r w:rsidRPr="00CB5291">
        <w:rPr>
          <w:b/>
          <w:bCs/>
          <w:color w:val="000000"/>
          <w:bdr w:val="none" w:sz="0" w:space="0" w:color="auto" w:frame="1"/>
        </w:rPr>
        <w:t>. Самара</w:t>
      </w:r>
    </w:p>
    <w:p w:rsidR="00DC4991" w:rsidRPr="00CB5291" w:rsidRDefault="00DC4991" w:rsidP="00DC4991">
      <w:pPr>
        <w:shd w:val="clear" w:color="auto" w:fill="FFFFFF"/>
        <w:spacing w:line="25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C4991" w:rsidRPr="00CB5291" w:rsidRDefault="00DC4991" w:rsidP="00DC4991">
      <w:pPr>
        <w:shd w:val="clear" w:color="auto" w:fill="FFFFFF"/>
        <w:spacing w:line="250" w:lineRule="atLeast"/>
        <w:jc w:val="center"/>
        <w:textAlignment w:val="baseline"/>
        <w:rPr>
          <w:color w:val="000000"/>
        </w:rPr>
      </w:pPr>
      <w:r w:rsidRPr="00CB5291">
        <w:rPr>
          <w:b/>
          <w:bCs/>
          <w:color w:val="000000"/>
          <w:bdr w:val="none" w:sz="0" w:space="0" w:color="auto" w:frame="1"/>
        </w:rPr>
        <w:t>1. Общие положения.</w:t>
      </w:r>
    </w:p>
    <w:p w:rsidR="00DC4991" w:rsidRPr="00CB5291" w:rsidRDefault="00DC4991" w:rsidP="00DC4991">
      <w:pPr>
        <w:shd w:val="clear" w:color="auto" w:fill="FFFFFF"/>
        <w:jc w:val="both"/>
        <w:textAlignment w:val="baseline"/>
        <w:rPr>
          <w:color w:val="000000"/>
        </w:rPr>
      </w:pPr>
    </w:p>
    <w:p w:rsidR="00DC4991" w:rsidRPr="00CB5291" w:rsidRDefault="00DC4991" w:rsidP="00DC4991">
      <w:pPr>
        <w:shd w:val="clear" w:color="auto" w:fill="FFFFFF"/>
        <w:jc w:val="both"/>
        <w:textAlignment w:val="baseline"/>
        <w:rPr>
          <w:color w:val="000000"/>
        </w:rPr>
      </w:pPr>
      <w:r w:rsidRPr="00CB5291">
        <w:rPr>
          <w:b/>
          <w:color w:val="000000"/>
        </w:rPr>
        <w:t>1.1.</w:t>
      </w:r>
      <w:r w:rsidRPr="00CB5291">
        <w:rPr>
          <w:color w:val="000000"/>
        </w:rPr>
        <w:t xml:space="preserve"> </w:t>
      </w:r>
      <w:proofErr w:type="gramStart"/>
      <w:r w:rsidRPr="00CB5291">
        <w:rPr>
          <w:color w:val="000000"/>
        </w:rPr>
        <w:t xml:space="preserve">Данное Положение о противодействии коррупции в муниципальном бюджетном учреждении дополнительного образования </w:t>
      </w:r>
      <w:r>
        <w:rPr>
          <w:color w:val="000000"/>
        </w:rPr>
        <w:t>«</w:t>
      </w:r>
      <w:r w:rsidRPr="00CB5291">
        <w:rPr>
          <w:color w:val="000000"/>
        </w:rPr>
        <w:t>Де</w:t>
      </w:r>
      <w:r>
        <w:rPr>
          <w:color w:val="000000"/>
        </w:rPr>
        <w:t xml:space="preserve">тско-юношеской спортивной школе» </w:t>
      </w:r>
      <w:r w:rsidRPr="00CB5291">
        <w:rPr>
          <w:color w:val="000000"/>
        </w:rPr>
        <w:t>№16 городского округа Самара  (далее – Положение) разработано на основе Указа Президента РФ от 11.04. 2014 г. № 226 «О национальном плане противодействия коррупции на 2015-2016 годы, утвержденного 17.10.2014 г., Закона РФ от 25.12. 2008 г. № 273-ФЗ «О противодействии коррупции».</w:t>
      </w:r>
      <w:proofErr w:type="gramEnd"/>
    </w:p>
    <w:p w:rsidR="00DC4991" w:rsidRPr="00CB5291" w:rsidRDefault="00DC4991" w:rsidP="00DC4991">
      <w:pPr>
        <w:shd w:val="clear" w:color="auto" w:fill="FFFFFF"/>
        <w:jc w:val="both"/>
        <w:textAlignment w:val="baseline"/>
        <w:rPr>
          <w:color w:val="000000"/>
        </w:rPr>
      </w:pPr>
      <w:r w:rsidRPr="00CB5291">
        <w:rPr>
          <w:b/>
          <w:color w:val="000000"/>
        </w:rPr>
        <w:t>1.2.</w:t>
      </w:r>
      <w:r w:rsidRPr="00CB5291">
        <w:rPr>
          <w:color w:val="000000"/>
        </w:rPr>
        <w:t xml:space="preserve">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DC4991" w:rsidRPr="00CB5291" w:rsidRDefault="00DC4991" w:rsidP="00DC4991">
      <w:pPr>
        <w:shd w:val="clear" w:color="auto" w:fill="FFFFFF"/>
        <w:jc w:val="both"/>
        <w:textAlignment w:val="baseline"/>
        <w:rPr>
          <w:color w:val="000000"/>
        </w:rPr>
      </w:pPr>
      <w:r w:rsidRPr="00CB5291">
        <w:rPr>
          <w:b/>
          <w:color w:val="000000"/>
        </w:rPr>
        <w:t>1.3.</w:t>
      </w:r>
      <w:r w:rsidRPr="00CB5291">
        <w:rPr>
          <w:color w:val="000000"/>
        </w:rPr>
        <w:t xml:space="preserve"> Для целей настоящего Положения используются следующие основные понятия:</w:t>
      </w:r>
    </w:p>
    <w:p w:rsidR="00DC4991" w:rsidRPr="00CB5291" w:rsidRDefault="00DC4991" w:rsidP="00DC4991">
      <w:pPr>
        <w:shd w:val="clear" w:color="auto" w:fill="FFFFFF"/>
        <w:jc w:val="both"/>
        <w:textAlignment w:val="baseline"/>
        <w:rPr>
          <w:b/>
          <w:color w:val="000000"/>
        </w:rPr>
      </w:pPr>
      <w:r w:rsidRPr="00CB5291">
        <w:rPr>
          <w:b/>
          <w:color w:val="000000"/>
        </w:rPr>
        <w:t xml:space="preserve">1.3.1. </w:t>
      </w:r>
      <w:r w:rsidRPr="00CB5291">
        <w:rPr>
          <w:color w:val="000000"/>
        </w:rPr>
        <w:t> </w:t>
      </w:r>
      <w:r w:rsidRPr="00CB5291">
        <w:rPr>
          <w:b/>
          <w:color w:val="000000"/>
          <w:u w:val="single"/>
          <w:bdr w:val="none" w:sz="0" w:space="0" w:color="auto" w:frame="1"/>
        </w:rPr>
        <w:t>Коррупция:</w:t>
      </w:r>
    </w:p>
    <w:p w:rsidR="00DC4991" w:rsidRPr="00CB5291" w:rsidRDefault="00DC4991" w:rsidP="00DC4991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proofErr w:type="gramStart"/>
      <w:r w:rsidRPr="00CB5291">
        <w:rPr>
          <w:b/>
          <w:color w:val="000000"/>
        </w:rPr>
        <w:t>а)</w:t>
      </w:r>
      <w:r w:rsidRPr="00CB5291">
        <w:rPr>
          <w:color w:val="000000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DC4991" w:rsidRPr="00CB5291" w:rsidRDefault="00DC4991" w:rsidP="00DC4991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B5291">
        <w:rPr>
          <w:b/>
          <w:color w:val="000000"/>
        </w:rPr>
        <w:t>б)</w:t>
      </w:r>
      <w:r w:rsidRPr="00CB5291">
        <w:rPr>
          <w:color w:val="000000"/>
        </w:rPr>
        <w:t xml:space="preserve"> совершение деяний, указанных в подпункте «а» настоящего пункта, от имени или в интересах юридического лица;</w:t>
      </w:r>
    </w:p>
    <w:p w:rsidR="00DC4991" w:rsidRPr="00CB5291" w:rsidRDefault="00DC4991" w:rsidP="00DC4991">
      <w:pPr>
        <w:shd w:val="clear" w:color="auto" w:fill="FFFFFF"/>
        <w:jc w:val="both"/>
        <w:textAlignment w:val="baseline"/>
        <w:rPr>
          <w:color w:val="000000"/>
        </w:rPr>
      </w:pPr>
      <w:r w:rsidRPr="00CB5291">
        <w:rPr>
          <w:b/>
          <w:color w:val="000000"/>
        </w:rPr>
        <w:t>1.3.2.</w:t>
      </w:r>
      <w:r w:rsidRPr="00CB5291">
        <w:rPr>
          <w:color w:val="000000"/>
        </w:rPr>
        <w:t> </w:t>
      </w:r>
      <w:r w:rsidRPr="00CB5291">
        <w:rPr>
          <w:b/>
          <w:color w:val="000000"/>
          <w:u w:val="single"/>
          <w:bdr w:val="none" w:sz="0" w:space="0" w:color="auto" w:frame="1"/>
        </w:rPr>
        <w:t>Противодействие коррупции</w:t>
      </w:r>
      <w:r w:rsidRPr="00CB5291">
        <w:rPr>
          <w:color w:val="000000"/>
        </w:rPr>
        <w:t xml:space="preserve"> – деятельность работников </w:t>
      </w:r>
      <w:r w:rsidRPr="00CB5291">
        <w:t xml:space="preserve">МБУ ДО </w:t>
      </w:r>
      <w:r>
        <w:t>«</w:t>
      </w:r>
      <w:r w:rsidRPr="00CB5291">
        <w:t>ДЮСШ №16</w:t>
      </w:r>
      <w:r>
        <w:t>»</w:t>
      </w:r>
      <w:r w:rsidRPr="00CB5291">
        <w:t xml:space="preserve"> </w:t>
      </w:r>
      <w:proofErr w:type="spellStart"/>
      <w:r w:rsidRPr="00CB5291">
        <w:t>г.о</w:t>
      </w:r>
      <w:proofErr w:type="spellEnd"/>
      <w:r w:rsidRPr="00CB5291">
        <w:t>. Самара</w:t>
      </w:r>
      <w:r w:rsidRPr="00CB5291">
        <w:rPr>
          <w:color w:val="000000"/>
        </w:rPr>
        <w:t xml:space="preserve"> (далее Учреждение) по противодействию коррупции и физических лиц в пределах их полномочий:</w:t>
      </w:r>
    </w:p>
    <w:p w:rsidR="00DC4991" w:rsidRPr="00CB5291" w:rsidRDefault="00DC4991" w:rsidP="00DC4991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B5291">
        <w:rPr>
          <w:b/>
          <w:color w:val="000000"/>
        </w:rPr>
        <w:t>а)</w:t>
      </w:r>
      <w:r w:rsidRPr="00CB5291">
        <w:rPr>
          <w:color w:val="000000"/>
        </w:rPr>
        <w:t xml:space="preserve"> по предупреждению коррупции, в том числе по выявлению и последующему устранению причин коррупции (профилактика коррупции);</w:t>
      </w:r>
    </w:p>
    <w:p w:rsidR="00DC4991" w:rsidRPr="00CB5291" w:rsidRDefault="00DC4991" w:rsidP="00DC4991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B5291">
        <w:rPr>
          <w:b/>
          <w:color w:val="000000"/>
        </w:rPr>
        <w:t>б)</w:t>
      </w:r>
      <w:r w:rsidRPr="00CB5291">
        <w:rPr>
          <w:color w:val="000000"/>
        </w:rPr>
        <w:t xml:space="preserve"> по выявлению, предупреждению, пресечению, раскрытию и расследованию коррупционных правонарушений (борьба с коррупцией);</w:t>
      </w:r>
    </w:p>
    <w:p w:rsidR="00DC4991" w:rsidRPr="00CB5291" w:rsidRDefault="00DC4991" w:rsidP="00DC4991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B5291">
        <w:rPr>
          <w:b/>
          <w:color w:val="000000"/>
        </w:rPr>
        <w:t>в)</w:t>
      </w:r>
      <w:r w:rsidRPr="00CB5291">
        <w:rPr>
          <w:color w:val="000000"/>
        </w:rPr>
        <w:t xml:space="preserve"> по минимизации и (или) ликвидации последствий коррупционных правонарушений.</w:t>
      </w:r>
    </w:p>
    <w:p w:rsidR="00DC4991" w:rsidRPr="00CB5291" w:rsidRDefault="00DC4991" w:rsidP="00DC4991">
      <w:pPr>
        <w:shd w:val="clear" w:color="auto" w:fill="FFFFFF"/>
        <w:jc w:val="both"/>
        <w:textAlignment w:val="baseline"/>
        <w:rPr>
          <w:color w:val="000000"/>
        </w:rPr>
      </w:pPr>
      <w:r w:rsidRPr="00CB5291">
        <w:rPr>
          <w:b/>
          <w:color w:val="000000"/>
        </w:rPr>
        <w:t>1.4.</w:t>
      </w:r>
      <w:r w:rsidRPr="00CB5291">
        <w:rPr>
          <w:color w:val="000000"/>
        </w:rPr>
        <w:t xml:space="preserve"> Основные принципы противодействия коррупции:</w:t>
      </w:r>
    </w:p>
    <w:p w:rsidR="00DC4991" w:rsidRPr="00CB5291" w:rsidRDefault="00DC4991" w:rsidP="00DC4991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B5291">
        <w:rPr>
          <w:color w:val="000000"/>
        </w:rPr>
        <w:t>- признание, обеспечение и защита основных прав и свобод человека и гражданина;</w:t>
      </w:r>
    </w:p>
    <w:p w:rsidR="00DC4991" w:rsidRPr="00CB5291" w:rsidRDefault="00DC4991" w:rsidP="00DC4991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B5291">
        <w:rPr>
          <w:color w:val="000000"/>
        </w:rPr>
        <w:t>- законность;</w:t>
      </w:r>
    </w:p>
    <w:p w:rsidR="00DC4991" w:rsidRPr="00CB5291" w:rsidRDefault="00DC4991" w:rsidP="00DC4991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B5291">
        <w:rPr>
          <w:color w:val="000000"/>
        </w:rPr>
        <w:t>- публичность и открытость деятельности органов управления и самоуправления;</w:t>
      </w:r>
    </w:p>
    <w:p w:rsidR="00DC4991" w:rsidRPr="00CB5291" w:rsidRDefault="00DC4991" w:rsidP="00DC4991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B5291">
        <w:rPr>
          <w:color w:val="000000"/>
        </w:rPr>
        <w:t>- неотвратимость ответственности за совершение коррупционных правонарушений;</w:t>
      </w:r>
    </w:p>
    <w:p w:rsidR="00DC4991" w:rsidRPr="00CB5291" w:rsidRDefault="00DC4991" w:rsidP="00DC4991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B5291">
        <w:rPr>
          <w:color w:val="000000"/>
        </w:rPr>
        <w:lastRenderedPageBreak/>
        <w:t>- комплексное использование организационных, информационно-пропагандистских и других мер;</w:t>
      </w:r>
    </w:p>
    <w:p w:rsidR="00DC4991" w:rsidRPr="00CB5291" w:rsidRDefault="00DC4991" w:rsidP="00DC4991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B5291">
        <w:rPr>
          <w:color w:val="000000"/>
        </w:rPr>
        <w:t>- приоритетное применение мер по предупреждению коррупции.</w:t>
      </w:r>
    </w:p>
    <w:p w:rsidR="00DC4991" w:rsidRPr="00CB5291" w:rsidRDefault="00DC4991" w:rsidP="00DC4991">
      <w:pPr>
        <w:shd w:val="clear" w:color="auto" w:fill="FFFFFF"/>
        <w:jc w:val="center"/>
        <w:textAlignment w:val="baseline"/>
        <w:rPr>
          <w:color w:val="000000"/>
        </w:rPr>
      </w:pPr>
      <w:r w:rsidRPr="00CB5291">
        <w:rPr>
          <w:b/>
          <w:bCs/>
          <w:color w:val="000000"/>
          <w:bdr w:val="none" w:sz="0" w:space="0" w:color="auto" w:frame="1"/>
        </w:rPr>
        <w:t>2. Основные меры по профилактике коррупции.</w:t>
      </w:r>
    </w:p>
    <w:p w:rsidR="00DC4991" w:rsidRPr="00CB5291" w:rsidRDefault="00DC4991" w:rsidP="00DC4991">
      <w:pPr>
        <w:shd w:val="clear" w:color="auto" w:fill="FFFFFF"/>
        <w:jc w:val="both"/>
        <w:textAlignment w:val="baseline"/>
        <w:rPr>
          <w:color w:val="000000"/>
        </w:rPr>
      </w:pPr>
      <w:r w:rsidRPr="00CB5291">
        <w:rPr>
          <w:color w:val="000000"/>
        </w:rPr>
        <w:t>Профилактика коррупции осуществляется путем применения следующих основных мер:</w:t>
      </w:r>
    </w:p>
    <w:p w:rsidR="00DC4991" w:rsidRPr="00CB5291" w:rsidRDefault="00DC4991" w:rsidP="00DC4991">
      <w:pPr>
        <w:shd w:val="clear" w:color="auto" w:fill="FFFFFF"/>
        <w:jc w:val="both"/>
        <w:textAlignment w:val="baseline"/>
        <w:rPr>
          <w:color w:val="000000"/>
        </w:rPr>
      </w:pPr>
      <w:r w:rsidRPr="00CB5291">
        <w:rPr>
          <w:b/>
          <w:color w:val="000000"/>
        </w:rPr>
        <w:t>2.1</w:t>
      </w:r>
      <w:r w:rsidRPr="00CB5291">
        <w:rPr>
          <w:color w:val="000000"/>
        </w:rPr>
        <w:t>. формирование в трудовом коллективе Учреждения</w:t>
      </w:r>
      <w:r w:rsidRPr="00CB5291">
        <w:rPr>
          <w:color w:val="FF0000"/>
        </w:rPr>
        <w:t xml:space="preserve"> </w:t>
      </w:r>
      <w:r w:rsidRPr="00CB5291">
        <w:rPr>
          <w:color w:val="000000"/>
        </w:rPr>
        <w:t>нетерпимости к коррупционному поведению;</w:t>
      </w:r>
    </w:p>
    <w:p w:rsidR="00DC4991" w:rsidRPr="00CB5291" w:rsidRDefault="00DC4991" w:rsidP="00DC4991">
      <w:pPr>
        <w:shd w:val="clear" w:color="auto" w:fill="FFFFFF"/>
        <w:jc w:val="both"/>
        <w:textAlignment w:val="baseline"/>
        <w:rPr>
          <w:color w:val="000000"/>
        </w:rPr>
      </w:pPr>
      <w:r w:rsidRPr="00CB5291">
        <w:rPr>
          <w:b/>
          <w:color w:val="000000"/>
        </w:rPr>
        <w:t>2.2.</w:t>
      </w:r>
      <w:r w:rsidRPr="00CB5291">
        <w:rPr>
          <w:color w:val="000000"/>
        </w:rPr>
        <w:t xml:space="preserve"> формирование у участников образовательных отношений Учреждения нетерпимости к коррупционному поведению;</w:t>
      </w:r>
    </w:p>
    <w:p w:rsidR="00DC4991" w:rsidRPr="00CB5291" w:rsidRDefault="00DC4991" w:rsidP="00DC4991">
      <w:pPr>
        <w:shd w:val="clear" w:color="auto" w:fill="FFFFFF"/>
        <w:jc w:val="both"/>
        <w:textAlignment w:val="baseline"/>
        <w:rPr>
          <w:color w:val="000000"/>
        </w:rPr>
      </w:pPr>
      <w:r w:rsidRPr="00CB5291">
        <w:rPr>
          <w:b/>
          <w:color w:val="000000"/>
        </w:rPr>
        <w:t>2.3</w:t>
      </w:r>
      <w:r w:rsidRPr="00CB5291">
        <w:rPr>
          <w:color w:val="000000"/>
        </w:rPr>
        <w:t>. проведение мониторинга всех локальных актов, издаваемых администрацией Учреждения на предмет соответствия действующему законодательству;</w:t>
      </w:r>
    </w:p>
    <w:p w:rsidR="00DC4991" w:rsidRPr="00CB5291" w:rsidRDefault="00DC4991" w:rsidP="00DC4991">
      <w:pPr>
        <w:shd w:val="clear" w:color="auto" w:fill="FFFFFF"/>
        <w:jc w:val="both"/>
        <w:textAlignment w:val="baseline"/>
        <w:rPr>
          <w:color w:val="000000"/>
        </w:rPr>
      </w:pPr>
      <w:r w:rsidRPr="00CB5291">
        <w:rPr>
          <w:b/>
          <w:color w:val="000000"/>
        </w:rPr>
        <w:t>2.4.</w:t>
      </w:r>
      <w:r w:rsidRPr="00CB5291">
        <w:rPr>
          <w:color w:val="000000"/>
        </w:rPr>
        <w:t xml:space="preserve"> проведение мероприятий по разъяснению работникам Учреждения, участникам образовательных отношений  законодательства в сфере противодействия коррупции.</w:t>
      </w:r>
    </w:p>
    <w:p w:rsidR="00DC4991" w:rsidRPr="00CB5291" w:rsidRDefault="00DC4991" w:rsidP="00DC4991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C4991" w:rsidRPr="00CB5291" w:rsidRDefault="00DC4991" w:rsidP="00DC4991">
      <w:pPr>
        <w:shd w:val="clear" w:color="auto" w:fill="FFFFFF"/>
        <w:jc w:val="center"/>
        <w:textAlignment w:val="baseline"/>
        <w:rPr>
          <w:color w:val="000000"/>
        </w:rPr>
      </w:pPr>
      <w:r w:rsidRPr="00CB5291">
        <w:rPr>
          <w:b/>
          <w:bCs/>
          <w:color w:val="000000"/>
          <w:bdr w:val="none" w:sz="0" w:space="0" w:color="auto" w:frame="1"/>
        </w:rPr>
        <w:t>3. Основные направления по повышению эффективности противодействия коррупции.</w:t>
      </w:r>
    </w:p>
    <w:p w:rsidR="00DC4991" w:rsidRPr="00CB5291" w:rsidRDefault="00DC4991" w:rsidP="00DC4991">
      <w:pPr>
        <w:shd w:val="clear" w:color="auto" w:fill="FFFFFF"/>
        <w:jc w:val="both"/>
        <w:textAlignment w:val="baseline"/>
        <w:rPr>
          <w:color w:val="000000"/>
        </w:rPr>
      </w:pPr>
      <w:r w:rsidRPr="00CB5291">
        <w:rPr>
          <w:b/>
          <w:color w:val="000000"/>
        </w:rPr>
        <w:t>3.1.</w:t>
      </w:r>
      <w:r w:rsidRPr="00CB5291">
        <w:rPr>
          <w:color w:val="000000"/>
        </w:rPr>
        <w:t xml:space="preserve"> создание механизма взаимодействия администрации Учреждения с органами государственной власти,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DC4991" w:rsidRPr="00CB5291" w:rsidRDefault="00DC4991" w:rsidP="00DC4991">
      <w:pPr>
        <w:shd w:val="clear" w:color="auto" w:fill="FFFFFF"/>
        <w:jc w:val="both"/>
        <w:textAlignment w:val="baseline"/>
        <w:rPr>
          <w:color w:val="000000"/>
        </w:rPr>
      </w:pPr>
      <w:r w:rsidRPr="00CB5291">
        <w:rPr>
          <w:b/>
          <w:color w:val="000000"/>
        </w:rPr>
        <w:t>3.2.</w:t>
      </w:r>
      <w:r w:rsidRPr="00CB5291">
        <w:rPr>
          <w:color w:val="000000"/>
        </w:rPr>
        <w:t xml:space="preserve"> принятие административных и иных мер, направленных на привлечение работников Учреждения, участников образовательных отношений Учреждения к более активному участию в противодействии коррупции, на формирование в трудовом коллективе Учреждения, у участников образовательных отношений Учреждения негативного отношения к коррупционному поведению;</w:t>
      </w:r>
    </w:p>
    <w:p w:rsidR="00DC4991" w:rsidRPr="00CB5291" w:rsidRDefault="00DC4991" w:rsidP="00DC4991">
      <w:pPr>
        <w:shd w:val="clear" w:color="auto" w:fill="FFFFFF"/>
        <w:jc w:val="both"/>
        <w:textAlignment w:val="baseline"/>
        <w:rPr>
          <w:color w:val="000000"/>
        </w:rPr>
      </w:pPr>
      <w:r w:rsidRPr="00CB5291">
        <w:rPr>
          <w:b/>
          <w:color w:val="000000"/>
        </w:rPr>
        <w:t>3.3.</w:t>
      </w:r>
      <w:r w:rsidRPr="00CB5291">
        <w:rPr>
          <w:color w:val="000000"/>
        </w:rPr>
        <w:t xml:space="preserve"> совершенствование системы и структуры Учреждения;</w:t>
      </w:r>
    </w:p>
    <w:p w:rsidR="00DC4991" w:rsidRPr="00CB5291" w:rsidRDefault="00DC4991" w:rsidP="00DC4991">
      <w:pPr>
        <w:shd w:val="clear" w:color="auto" w:fill="FFFFFF"/>
        <w:jc w:val="both"/>
        <w:textAlignment w:val="baseline"/>
        <w:rPr>
          <w:color w:val="000000"/>
        </w:rPr>
      </w:pPr>
      <w:r w:rsidRPr="00CB5291">
        <w:rPr>
          <w:b/>
          <w:color w:val="000000"/>
        </w:rPr>
        <w:t>3.4.</w:t>
      </w:r>
      <w:r w:rsidRPr="00CB5291">
        <w:rPr>
          <w:color w:val="000000"/>
        </w:rPr>
        <w:t xml:space="preserve"> создание механизмов общественного контроля деятельностью работников Учреждения и его администрации;</w:t>
      </w:r>
    </w:p>
    <w:p w:rsidR="00DC4991" w:rsidRPr="00CB5291" w:rsidRDefault="00DC4991" w:rsidP="00DC4991">
      <w:pPr>
        <w:shd w:val="clear" w:color="auto" w:fill="FFFFFF"/>
        <w:jc w:val="both"/>
        <w:textAlignment w:val="baseline"/>
        <w:rPr>
          <w:color w:val="000000"/>
        </w:rPr>
      </w:pPr>
      <w:r w:rsidRPr="00CB5291">
        <w:rPr>
          <w:b/>
          <w:color w:val="000000"/>
        </w:rPr>
        <w:t>3.5</w:t>
      </w:r>
      <w:r w:rsidRPr="00CB5291">
        <w:rPr>
          <w:color w:val="000000"/>
        </w:rPr>
        <w:t>. обеспечение доступа работников Учреждения,  участников образовательных Учреждений к информации о деятельности администрации Учреждения;</w:t>
      </w:r>
    </w:p>
    <w:p w:rsidR="00DC4991" w:rsidRPr="00CB5291" w:rsidRDefault="00DC4991" w:rsidP="00DC4991">
      <w:pPr>
        <w:shd w:val="clear" w:color="auto" w:fill="FFFFFF"/>
        <w:jc w:val="both"/>
        <w:textAlignment w:val="baseline"/>
        <w:rPr>
          <w:color w:val="000000"/>
        </w:rPr>
      </w:pPr>
      <w:r w:rsidRPr="00CB5291">
        <w:rPr>
          <w:b/>
          <w:color w:val="000000"/>
        </w:rPr>
        <w:t>3.6.</w:t>
      </w:r>
      <w:r w:rsidRPr="00CB5291">
        <w:rPr>
          <w:color w:val="000000"/>
        </w:rPr>
        <w:t xml:space="preserve"> конкретизация полномочий работников Учреждения, которые  должны быть отражены в должностных инструкциях;</w:t>
      </w:r>
    </w:p>
    <w:p w:rsidR="00DC4991" w:rsidRPr="00CB5291" w:rsidRDefault="00DC4991" w:rsidP="00DC4991">
      <w:pPr>
        <w:shd w:val="clear" w:color="auto" w:fill="FFFFFF"/>
        <w:jc w:val="both"/>
        <w:textAlignment w:val="baseline"/>
        <w:rPr>
          <w:color w:val="000000"/>
        </w:rPr>
      </w:pPr>
      <w:r w:rsidRPr="00CB5291">
        <w:rPr>
          <w:b/>
          <w:color w:val="000000"/>
        </w:rPr>
        <w:t>3.7.</w:t>
      </w:r>
      <w:r w:rsidRPr="00CB5291">
        <w:rPr>
          <w:color w:val="000000"/>
        </w:rPr>
        <w:t xml:space="preserve"> уведомление в письменной форме работниками Учреждения – администрации Учреждения обо всех случаях обращения к ним, каких – либо лиц в целях склонения их к совершению коррупционных правонарушений;</w:t>
      </w:r>
    </w:p>
    <w:p w:rsidR="00DC4991" w:rsidRPr="00CB5291" w:rsidRDefault="00DC4991" w:rsidP="00DC4991">
      <w:pPr>
        <w:shd w:val="clear" w:color="auto" w:fill="FFFFFF"/>
        <w:jc w:val="both"/>
        <w:textAlignment w:val="baseline"/>
        <w:rPr>
          <w:color w:val="000000"/>
        </w:rPr>
      </w:pPr>
      <w:r w:rsidRPr="00CB5291">
        <w:rPr>
          <w:b/>
          <w:color w:val="000000"/>
        </w:rPr>
        <w:t xml:space="preserve">3.8. </w:t>
      </w:r>
      <w:r w:rsidRPr="00CB5291">
        <w:rPr>
          <w:color w:val="000000"/>
        </w:rPr>
        <w:t>создание условий для уведомления участников образовательных отношений Учреждения к информации обо всех случаях вымогания у них взяток работниками Учреждения.</w:t>
      </w:r>
    </w:p>
    <w:p w:rsidR="00DC4991" w:rsidRPr="00CB5291" w:rsidRDefault="00DC4991" w:rsidP="00DC4991">
      <w:pPr>
        <w:shd w:val="clear" w:color="auto" w:fill="FFFFFF"/>
        <w:jc w:val="center"/>
        <w:textAlignment w:val="baseline"/>
        <w:rPr>
          <w:color w:val="000000"/>
        </w:rPr>
      </w:pPr>
      <w:r w:rsidRPr="00CB5291">
        <w:rPr>
          <w:b/>
          <w:bCs/>
          <w:color w:val="000000"/>
          <w:bdr w:val="none" w:sz="0" w:space="0" w:color="auto" w:frame="1"/>
        </w:rPr>
        <w:t>4. Организационные основы противодействия коррупции</w:t>
      </w:r>
    </w:p>
    <w:p w:rsidR="00DC4991" w:rsidRPr="00CB5291" w:rsidRDefault="00DC4991" w:rsidP="00DC4991">
      <w:pPr>
        <w:shd w:val="clear" w:color="auto" w:fill="FFFFFF"/>
        <w:ind w:firstLine="708"/>
        <w:jc w:val="both"/>
        <w:textAlignment w:val="baseline"/>
        <w:rPr>
          <w:b/>
          <w:color w:val="000000"/>
        </w:rPr>
      </w:pPr>
    </w:p>
    <w:p w:rsidR="00DC4991" w:rsidRPr="00CB5291" w:rsidRDefault="00DC4991" w:rsidP="00DC4991">
      <w:pPr>
        <w:shd w:val="clear" w:color="auto" w:fill="FFFFFF"/>
        <w:jc w:val="both"/>
        <w:textAlignment w:val="baseline"/>
        <w:rPr>
          <w:color w:val="000000"/>
        </w:rPr>
      </w:pPr>
      <w:r w:rsidRPr="00CB5291">
        <w:rPr>
          <w:b/>
          <w:color w:val="000000"/>
        </w:rPr>
        <w:t>4.1.</w:t>
      </w:r>
      <w:r w:rsidRPr="00CB5291">
        <w:rPr>
          <w:color w:val="000000"/>
        </w:rPr>
        <w:t xml:space="preserve"> Общее руководство мероприятиями, направленными на противодействие коррупции, осуществляет директор Учреждения; </w:t>
      </w:r>
    </w:p>
    <w:p w:rsidR="00DC4991" w:rsidRPr="00CB5291" w:rsidRDefault="00DC4991" w:rsidP="00DC4991">
      <w:pPr>
        <w:shd w:val="clear" w:color="auto" w:fill="FFFFFF"/>
        <w:jc w:val="both"/>
        <w:textAlignment w:val="baseline"/>
      </w:pPr>
      <w:r w:rsidRPr="00CB5291">
        <w:rPr>
          <w:b/>
          <w:color w:val="000000"/>
        </w:rPr>
        <w:t>4.2.</w:t>
      </w:r>
      <w:r w:rsidRPr="00CB5291">
        <w:rPr>
          <w:color w:val="000000"/>
        </w:rPr>
        <w:t xml:space="preserve"> </w:t>
      </w:r>
      <w:r w:rsidRPr="00CB5291">
        <w:t>Директор Учреждения:</w:t>
      </w:r>
    </w:p>
    <w:p w:rsidR="00DC4991" w:rsidRPr="00CB5291" w:rsidRDefault="00DC4991" w:rsidP="00DC4991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B5291">
        <w:rPr>
          <w:color w:val="000000"/>
        </w:rPr>
        <w:t>- разрабатывает проекты локальных нормативных актов по вопросам противодействия коррупции;</w:t>
      </w:r>
    </w:p>
    <w:p w:rsidR="00DC4991" w:rsidRPr="00CB5291" w:rsidRDefault="00DC4991" w:rsidP="00DC4991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B5291">
        <w:rPr>
          <w:color w:val="000000"/>
        </w:rPr>
        <w:t>- осуществляет противодействие коррупции в пределах своих полномочий;</w:t>
      </w:r>
    </w:p>
    <w:p w:rsidR="00DC4991" w:rsidRPr="00CB5291" w:rsidRDefault="00DC4991" w:rsidP="00DC4991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B5291">
        <w:rPr>
          <w:color w:val="000000"/>
        </w:rPr>
        <w:t>- принимает заявления работников Учреждения, участников образовательных отношений Учреждения о фактах коррупционных проявлений работниками Учреждения для последующего их направления в правоохранительные органы;</w:t>
      </w:r>
    </w:p>
    <w:p w:rsidR="00DC4991" w:rsidRPr="00CB5291" w:rsidRDefault="00DC4991" w:rsidP="00DC4991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B5291">
        <w:rPr>
          <w:color w:val="000000"/>
        </w:rPr>
        <w:t>- осуществляет антикоррупционную пропаганду и воспитание работников Учреждения, участников образовательных отношений Учреждения;</w:t>
      </w:r>
    </w:p>
    <w:p w:rsidR="00DC4991" w:rsidRPr="00CB5291" w:rsidRDefault="00DC4991" w:rsidP="00DC4991">
      <w:pPr>
        <w:ind w:firstLine="708"/>
        <w:jc w:val="both"/>
      </w:pPr>
      <w:r w:rsidRPr="00CB5291">
        <w:lastRenderedPageBreak/>
        <w:t>- обеспечивает  соблюдение работниками  правил внутреннего  трудового  распорядка;</w:t>
      </w:r>
    </w:p>
    <w:p w:rsidR="00DC4991" w:rsidRPr="00CB5291" w:rsidRDefault="00DC4991" w:rsidP="00DC4991">
      <w:pPr>
        <w:ind w:firstLine="708"/>
        <w:jc w:val="both"/>
      </w:pPr>
      <w:r w:rsidRPr="00CB5291">
        <w:t xml:space="preserve">- подготавливает документы и материалы для привлечения работников Учреждения к дисциплинарной и материальной ответственности; </w:t>
      </w:r>
    </w:p>
    <w:p w:rsidR="00DC4991" w:rsidRPr="00CB5291" w:rsidRDefault="00DC4991" w:rsidP="00DC4991">
      <w:pPr>
        <w:ind w:firstLine="708"/>
        <w:jc w:val="both"/>
      </w:pPr>
      <w:r w:rsidRPr="00CB5291">
        <w:t>- взаимодействует с правоохранительными органами,  с органами государственной власти, органами самоуправления, муниципальными и общественными комиссиями по вопросам взаимодействия коррупции, а также с гражданами и институтами гражданского общества.</w:t>
      </w:r>
    </w:p>
    <w:p w:rsidR="00DC4991" w:rsidRPr="00CB5291" w:rsidRDefault="00DC4991" w:rsidP="00DC4991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C4991" w:rsidRPr="00CB5291" w:rsidRDefault="00DC4991" w:rsidP="00DC4991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C4991" w:rsidRPr="00CB5291" w:rsidRDefault="00DC4991" w:rsidP="00DC4991">
      <w:pPr>
        <w:shd w:val="clear" w:color="auto" w:fill="FFFFFF"/>
        <w:jc w:val="center"/>
        <w:textAlignment w:val="baseline"/>
        <w:rPr>
          <w:color w:val="000000"/>
        </w:rPr>
      </w:pPr>
      <w:r w:rsidRPr="00CB5291">
        <w:rPr>
          <w:b/>
          <w:bCs/>
          <w:color w:val="000000"/>
          <w:bdr w:val="none" w:sz="0" w:space="0" w:color="auto" w:frame="1"/>
        </w:rPr>
        <w:t>5. Ответственность физических и юридических лиц за коррупционные правонарушения</w:t>
      </w:r>
    </w:p>
    <w:p w:rsidR="00DC4991" w:rsidRPr="00CB5291" w:rsidRDefault="00DC4991" w:rsidP="00DC4991">
      <w:pPr>
        <w:shd w:val="clear" w:color="auto" w:fill="FFFFFF"/>
        <w:jc w:val="both"/>
        <w:textAlignment w:val="baseline"/>
        <w:rPr>
          <w:color w:val="000000"/>
        </w:rPr>
      </w:pPr>
      <w:r w:rsidRPr="00CB5291">
        <w:rPr>
          <w:b/>
          <w:color w:val="000000"/>
        </w:rPr>
        <w:t>5.1.</w:t>
      </w:r>
      <w:r w:rsidRPr="00CB5291">
        <w:rPr>
          <w:color w:val="000000"/>
        </w:rPr>
        <w:t xml:space="preserve">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DC4991" w:rsidRPr="00CB5291" w:rsidRDefault="00DC4991" w:rsidP="00DC4991">
      <w:pPr>
        <w:shd w:val="clear" w:color="auto" w:fill="FFFFFF"/>
        <w:jc w:val="both"/>
        <w:textAlignment w:val="baseline"/>
        <w:rPr>
          <w:color w:val="000000"/>
        </w:rPr>
      </w:pPr>
      <w:r w:rsidRPr="00CB5291">
        <w:rPr>
          <w:b/>
          <w:color w:val="000000"/>
        </w:rPr>
        <w:t>5.2.</w:t>
      </w:r>
      <w:r w:rsidRPr="00CB5291">
        <w:rPr>
          <w:color w:val="000000"/>
        </w:rPr>
        <w:t xml:space="preserve">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DC4991" w:rsidRPr="00CB5291" w:rsidRDefault="00DC4991" w:rsidP="00DC4991">
      <w:pPr>
        <w:shd w:val="clear" w:color="auto" w:fill="FFFFFF"/>
        <w:jc w:val="both"/>
        <w:textAlignment w:val="baseline"/>
        <w:rPr>
          <w:color w:val="000000"/>
        </w:rPr>
      </w:pPr>
      <w:r w:rsidRPr="00CB5291">
        <w:rPr>
          <w:b/>
          <w:color w:val="000000"/>
        </w:rPr>
        <w:t>5.3</w:t>
      </w:r>
      <w:r w:rsidRPr="00CB5291">
        <w:rPr>
          <w:color w:val="000000"/>
        </w:rPr>
        <w:t>.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DC4991" w:rsidRPr="00CB5291" w:rsidRDefault="00DC4991" w:rsidP="00DC4991">
      <w:pPr>
        <w:shd w:val="clear" w:color="auto" w:fill="FFFFFF"/>
        <w:jc w:val="both"/>
        <w:textAlignment w:val="baseline"/>
      </w:pPr>
      <w:r w:rsidRPr="00CB5291">
        <w:rPr>
          <w:b/>
          <w:color w:val="000000"/>
        </w:rPr>
        <w:t>5.4.</w:t>
      </w:r>
      <w:r w:rsidRPr="00CB5291">
        <w:rPr>
          <w:color w:val="000000"/>
        </w:rPr>
        <w:t xml:space="preserve">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DC4991" w:rsidRPr="00CB5291" w:rsidRDefault="00DC4991" w:rsidP="00DC4991">
      <w:pPr>
        <w:ind w:firstLine="708"/>
      </w:pPr>
    </w:p>
    <w:p w:rsidR="00DC4991" w:rsidRPr="00CB5291" w:rsidRDefault="00DC4991" w:rsidP="00DC4991">
      <w:pPr>
        <w:spacing w:before="100" w:beforeAutospacing="1" w:after="150"/>
        <w:jc w:val="both"/>
      </w:pPr>
    </w:p>
    <w:p w:rsidR="00DC4991" w:rsidRPr="00CB5291" w:rsidRDefault="00DC4991" w:rsidP="00DC4991">
      <w:pPr>
        <w:spacing w:before="100" w:beforeAutospacing="1" w:after="150"/>
        <w:jc w:val="both"/>
      </w:pPr>
    </w:p>
    <w:p w:rsidR="00787EB1" w:rsidRPr="00DC4991" w:rsidRDefault="00787EB1" w:rsidP="00DC4991"/>
    <w:sectPr w:rsidR="00787EB1" w:rsidRPr="00DC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81"/>
    <w:rsid w:val="00642881"/>
    <w:rsid w:val="00787EB1"/>
    <w:rsid w:val="00B768D4"/>
    <w:rsid w:val="00D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</Words>
  <Characters>5930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Buhgalter2</dc:creator>
  <cp:keywords/>
  <dc:description/>
  <cp:lastModifiedBy>Buhgalter2</cp:lastModifiedBy>
  <cp:revision>4</cp:revision>
  <dcterms:created xsi:type="dcterms:W3CDTF">2015-11-17T10:20:00Z</dcterms:created>
  <dcterms:modified xsi:type="dcterms:W3CDTF">2015-11-18T07:15:00Z</dcterms:modified>
</cp:coreProperties>
</file>