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BE" w:rsidRDefault="004D2BBE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066165"/>
            <wp:effectExtent l="0" t="0" r="3175" b="0"/>
            <wp:docPr id="1" name="Рисунок 1" descr="C:\Users\Buhgalter2\Desktop\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2\Desktop\15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BE" w:rsidRDefault="004D2BBE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D2BBE" w:rsidRDefault="004D2BBE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D2BBE" w:rsidRDefault="004D2BBE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4D2BBE" w:rsidRDefault="004D2BBE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91010" w:rsidRPr="00CB5291" w:rsidRDefault="00F91010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CB5291">
        <w:rPr>
          <w:sz w:val="28"/>
          <w:szCs w:val="28"/>
          <w:lang w:eastAsia="ar-SA"/>
        </w:rPr>
        <w:t>подтвердить свою квалификацию на промежуточной аттестации, решение о зачислении принимает директор, утверждается приказом.</w:t>
      </w:r>
    </w:p>
    <w:p w:rsidR="00F91010" w:rsidRPr="00CB5291" w:rsidRDefault="00F91010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r w:rsidRPr="00CB5291">
        <w:rPr>
          <w:sz w:val="28"/>
          <w:szCs w:val="28"/>
          <w:lang w:eastAsia="ar-SA"/>
        </w:rPr>
        <w:t>3.УСЛОВИЯ ОТЧИСЛЕНИЯ</w:t>
      </w:r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r w:rsidRPr="00CB5291">
        <w:rPr>
          <w:sz w:val="28"/>
          <w:szCs w:val="28"/>
          <w:lang w:eastAsia="ar-SA"/>
        </w:rPr>
        <w:t xml:space="preserve">3.1. </w:t>
      </w:r>
      <w:proofErr w:type="gramStart"/>
      <w:r w:rsidRPr="00CB5291">
        <w:rPr>
          <w:sz w:val="28"/>
          <w:szCs w:val="28"/>
          <w:lang w:eastAsia="ar-SA"/>
        </w:rPr>
        <w:t>Занимающиеся на любом этапе многолетней подготовки могут быть отчислены в следующих случаях:</w:t>
      </w:r>
      <w:proofErr w:type="gramEnd"/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r w:rsidRPr="00CB5291">
        <w:rPr>
          <w:sz w:val="28"/>
          <w:szCs w:val="28"/>
          <w:lang w:eastAsia="ar-SA"/>
        </w:rPr>
        <w:t>-завершения освоения образовательных программ;</w:t>
      </w:r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r w:rsidRPr="00CB5291">
        <w:rPr>
          <w:sz w:val="28"/>
          <w:szCs w:val="28"/>
          <w:lang w:eastAsia="ar-SA"/>
        </w:rPr>
        <w:t>-получение медицинского заключения о состоянии здоровья ребенка,</w:t>
      </w:r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proofErr w:type="gramStart"/>
      <w:r w:rsidRPr="00CB5291">
        <w:rPr>
          <w:sz w:val="28"/>
          <w:szCs w:val="28"/>
          <w:lang w:eastAsia="ar-SA"/>
        </w:rPr>
        <w:t>препятствующем</w:t>
      </w:r>
      <w:proofErr w:type="gramEnd"/>
      <w:r w:rsidRPr="00CB5291">
        <w:rPr>
          <w:sz w:val="28"/>
          <w:szCs w:val="28"/>
          <w:lang w:eastAsia="ar-SA"/>
        </w:rPr>
        <w:t xml:space="preserve"> дальнейшему пребыванию в школе;</w:t>
      </w:r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r w:rsidRPr="00CB5291">
        <w:rPr>
          <w:sz w:val="28"/>
          <w:szCs w:val="28"/>
          <w:lang w:eastAsia="ar-SA"/>
        </w:rPr>
        <w:t>-заявление эмансипированного несовершеннолетнего, родителей и (законных представителей) ребенка о добровольном отчислении;</w:t>
      </w:r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proofErr w:type="gramStart"/>
      <w:r w:rsidRPr="00CB5291">
        <w:rPr>
          <w:sz w:val="28"/>
          <w:szCs w:val="28"/>
          <w:lang w:eastAsia="ar-SA"/>
        </w:rPr>
        <w:t>-грубых и неоднократных нарушений Устава (о чем ДЮСШ №16 должна информировать родителей (законных представителей).</w:t>
      </w:r>
      <w:proofErr w:type="gramEnd"/>
    </w:p>
    <w:p w:rsidR="00F91010" w:rsidRPr="00CB5291" w:rsidRDefault="00F91010" w:rsidP="00F91010">
      <w:pPr>
        <w:suppressAutoHyphens/>
        <w:spacing w:line="360" w:lineRule="auto"/>
        <w:ind w:left="720"/>
        <w:contextualSpacing/>
        <w:jc w:val="both"/>
        <w:rPr>
          <w:sz w:val="28"/>
          <w:szCs w:val="28"/>
          <w:lang w:eastAsia="ar-SA"/>
        </w:rPr>
      </w:pPr>
      <w:r w:rsidRPr="00CB5291">
        <w:rPr>
          <w:sz w:val="28"/>
          <w:szCs w:val="28"/>
          <w:lang w:eastAsia="ar-SA"/>
        </w:rPr>
        <w:t>3.2. Отчисление производится по решению педагогического совета и оформляется приказом по ДЮСШ</w:t>
      </w:r>
      <w:r>
        <w:rPr>
          <w:sz w:val="28"/>
          <w:szCs w:val="28"/>
          <w:lang w:eastAsia="ar-SA"/>
        </w:rPr>
        <w:t xml:space="preserve"> № 16</w:t>
      </w:r>
      <w:r w:rsidRPr="00CB5291">
        <w:rPr>
          <w:sz w:val="28"/>
          <w:szCs w:val="28"/>
          <w:lang w:eastAsia="ar-SA"/>
        </w:rPr>
        <w:t>.</w:t>
      </w:r>
    </w:p>
    <w:p w:rsidR="00F91010" w:rsidRPr="00CB5291" w:rsidRDefault="00F91010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91010" w:rsidRPr="00CB5291" w:rsidRDefault="00F91010" w:rsidP="00F9101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87EB1" w:rsidRPr="00F91010" w:rsidRDefault="00787EB1" w:rsidP="00F91010"/>
    <w:sectPr w:rsidR="00787EB1" w:rsidRPr="00F9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5E11"/>
    <w:multiLevelType w:val="multilevel"/>
    <w:tmpl w:val="2A9E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FA"/>
    <w:rsid w:val="004D2BBE"/>
    <w:rsid w:val="00787EB1"/>
    <w:rsid w:val="008059F8"/>
    <w:rsid w:val="00AD3DFA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5</cp:revision>
  <dcterms:created xsi:type="dcterms:W3CDTF">2015-11-17T10:21:00Z</dcterms:created>
  <dcterms:modified xsi:type="dcterms:W3CDTF">2015-11-17T12:23:00Z</dcterms:modified>
</cp:coreProperties>
</file>